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№6»</w:t>
      </w:r>
    </w:p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Бежецка Тверской области</w:t>
      </w:r>
    </w:p>
    <w:p w:rsidR="00AC41C2" w:rsidRDefault="00AC41C2" w:rsidP="00AC4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171980 Российская Федерация, Тверская область, </w:t>
      </w:r>
    </w:p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Бежецк, пер. Молодежный, д.9</w:t>
      </w:r>
    </w:p>
    <w:p w:rsidR="00AC41C2" w:rsidRDefault="00AC41C2" w:rsidP="00AC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8-(48231) 5-83-04; 8-(48231) 5-83-50</w:t>
      </w:r>
    </w:p>
    <w:p w:rsidR="00AC41C2" w:rsidRDefault="00AC41C2" w:rsidP="00AC41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14" w:type="dxa"/>
        <w:tblInd w:w="-743" w:type="dxa"/>
        <w:tblLook w:val="04A0"/>
      </w:tblPr>
      <w:tblGrid>
        <w:gridCol w:w="4033"/>
        <w:gridCol w:w="3290"/>
        <w:gridCol w:w="3291"/>
      </w:tblGrid>
      <w:tr w:rsidR="00AC41C2" w:rsidTr="00FA2F69">
        <w:trPr>
          <w:trHeight w:val="2950"/>
        </w:trPr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Директор МОУ СОШ№6</w:t>
            </w:r>
          </w:p>
          <w:p w:rsidR="00AC41C2" w:rsidRPr="006A684D" w:rsidRDefault="00AC41C2" w:rsidP="00FA2F6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8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_А.Н.Некрасов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</w:p>
          <w:p w:rsidR="00AC41C2" w:rsidRPr="00ED2846" w:rsidRDefault="00AC41C2" w:rsidP="00FA2F69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Pr="00ED2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(ФИО)</w:t>
            </w:r>
          </w:p>
          <w:p w:rsidR="00AC41C2" w:rsidRPr="00ED2846" w:rsidRDefault="00AC41C2" w:rsidP="00FA2F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№______________</w:t>
            </w:r>
          </w:p>
          <w:p w:rsidR="00AC41C2" w:rsidRPr="00ED2846" w:rsidRDefault="00AC41C2" w:rsidP="00FA2F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от «____»_________20____г.</w:t>
            </w:r>
          </w:p>
        </w:tc>
        <w:tc>
          <w:tcPr>
            <w:tcW w:w="3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Протокол №________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от «___»_________20___г.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_Е.Н.Малашина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2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2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(ФИО)</w:t>
            </w:r>
          </w:p>
        </w:tc>
        <w:tc>
          <w:tcPr>
            <w:tcW w:w="329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МО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«_____»_________20___г.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41C2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Pr="006A68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С.Н.Гогушкина</w:t>
            </w:r>
            <w:proofErr w:type="spellEnd"/>
            <w:r w:rsidRPr="006A68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C41C2" w:rsidRPr="00ED2846" w:rsidRDefault="00AC41C2" w:rsidP="00FA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(ФИО)</w:t>
            </w:r>
          </w:p>
        </w:tc>
      </w:tr>
    </w:tbl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учебная 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C2" w:rsidRDefault="00AC41C2" w:rsidP="00AC41C2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C41C2" w:rsidRPr="000D6F65" w:rsidRDefault="00AC41C2" w:rsidP="00AC41C2">
      <w:pPr>
        <w:ind w:left="-1134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_______________литературному чтению</w:t>
      </w:r>
      <w:r w:rsidRPr="000D6F65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AC41C2" w:rsidRDefault="00AC41C2" w:rsidP="00AC41C2">
      <w:pPr>
        <w:spacing w:line="180" w:lineRule="exact"/>
        <w:ind w:left="-1134" w:right="-14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71B45">
        <w:rPr>
          <w:rFonts w:ascii="Times New Roman" w:hAnsi="Times New Roman" w:cs="Times New Roman"/>
          <w:sz w:val="28"/>
          <w:szCs w:val="28"/>
          <w:vertAlign w:val="subscript"/>
        </w:rPr>
        <w:t>(наименование учебного предмета/курса)</w:t>
      </w:r>
    </w:p>
    <w:p w:rsidR="00AC41C2" w:rsidRPr="000D6F65" w:rsidRDefault="00AC41C2" w:rsidP="00AC41C2">
      <w:pPr>
        <w:spacing w:before="240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F65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  <w:r w:rsidRPr="000D6F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D6F6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ступень, 3 класс____________________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</w:p>
    <w:p w:rsidR="00AC41C2" w:rsidRDefault="00AC41C2" w:rsidP="00AC41C2">
      <w:pPr>
        <w:spacing w:line="180" w:lineRule="exact"/>
        <w:ind w:left="-1134" w:right="-14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(ступень образования/класс)</w:t>
      </w:r>
    </w:p>
    <w:p w:rsidR="00AC41C2" w:rsidRPr="000D6F65" w:rsidRDefault="00AC41C2" w:rsidP="00AC41C2">
      <w:pPr>
        <w:spacing w:before="240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F65">
        <w:rPr>
          <w:rFonts w:ascii="Times New Roman" w:hAnsi="Times New Roman" w:cs="Times New Roman"/>
          <w:b/>
          <w:sz w:val="28"/>
          <w:szCs w:val="28"/>
          <w:u w:val="single"/>
        </w:rPr>
        <w:t>______________________2010 – 2011 учебный год_____________________</w:t>
      </w:r>
    </w:p>
    <w:p w:rsidR="00AC41C2" w:rsidRDefault="00AC41C2" w:rsidP="00AC41C2">
      <w:pPr>
        <w:spacing w:line="180" w:lineRule="exact"/>
        <w:ind w:left="-1134" w:right="-14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(срок реализации программы)</w:t>
      </w:r>
    </w:p>
    <w:p w:rsidR="00AC41C2" w:rsidRPr="000D6F65" w:rsidRDefault="00AC41C2" w:rsidP="00AC41C2">
      <w:pPr>
        <w:spacing w:before="240"/>
        <w:ind w:left="-1134" w:right="-14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0D6F6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AB2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«Литературное чтение» В.Г.Горецкого, Л.Ф.Климановой_</w:t>
      </w:r>
    </w:p>
    <w:p w:rsidR="00AC41C2" w:rsidRDefault="00AC41C2" w:rsidP="00AC41C2">
      <w:pPr>
        <w:spacing w:line="160" w:lineRule="exact"/>
        <w:ind w:left="-1134" w:right="-14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программы)</w:t>
      </w:r>
    </w:p>
    <w:p w:rsidR="00AC41C2" w:rsidRDefault="00AC41C2" w:rsidP="00AC41C2">
      <w:pPr>
        <w:spacing w:before="240"/>
        <w:ind w:left="-1134"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Программу составил</w:t>
      </w:r>
      <w:r w:rsidRPr="00AB232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учитель начальных классов____________________</w:t>
      </w:r>
    </w:p>
    <w:p w:rsidR="00AC41C2" w:rsidRPr="00AB2329" w:rsidRDefault="00AC41C2" w:rsidP="00AC41C2">
      <w:pPr>
        <w:spacing w:before="240"/>
        <w:ind w:left="-1134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AB2329">
        <w:rPr>
          <w:rFonts w:ascii="Times New Roman" w:hAnsi="Times New Roman" w:cs="Times New Roman"/>
          <w:b/>
          <w:sz w:val="28"/>
          <w:szCs w:val="28"/>
          <w:u w:val="single"/>
        </w:rPr>
        <w:t>С.Б.Степанова_(</w:t>
      </w:r>
      <w:r w:rsidRPr="00AB23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B2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_квалификационная категория)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</w:p>
    <w:p w:rsidR="00AC41C2" w:rsidRDefault="00AC41C2" w:rsidP="00AC41C2">
      <w:pPr>
        <w:spacing w:line="180" w:lineRule="exact"/>
        <w:ind w:left="-1134" w:right="-14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 учителя, составившего рабочую учебную программу)</w:t>
      </w: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right="-143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Default="00AC41C2" w:rsidP="00AC41C2">
      <w:pPr>
        <w:ind w:right="-143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C41C2" w:rsidRPr="004028F0" w:rsidRDefault="00AC41C2" w:rsidP="00AC41C2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Бежецк</w:t>
      </w:r>
    </w:p>
    <w:p w:rsidR="00AC41C2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AC41C2" w:rsidRPr="00AC41C2" w:rsidRDefault="00AC41C2" w:rsidP="00AC41C2">
      <w:pPr>
        <w:pStyle w:val="Style8"/>
        <w:widowControl/>
        <w:jc w:val="center"/>
        <w:rPr>
          <w:rStyle w:val="FontStyle34"/>
          <w:sz w:val="28"/>
        </w:rPr>
      </w:pPr>
      <w:r w:rsidRPr="00AC41C2">
        <w:rPr>
          <w:rStyle w:val="FontStyle34"/>
          <w:sz w:val="28"/>
        </w:rPr>
        <w:lastRenderedPageBreak/>
        <w:t>Пояснительная записка</w:t>
      </w:r>
    </w:p>
    <w:p w:rsidR="00AC41C2" w:rsidRPr="006A684D" w:rsidRDefault="00AC41C2" w:rsidP="00AC41C2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C41C2" w:rsidRPr="00AC41C2" w:rsidRDefault="00AC41C2" w:rsidP="00AC41C2">
      <w:pPr>
        <w:pStyle w:val="Style5"/>
        <w:widowControl/>
        <w:spacing w:before="206" w:line="240" w:lineRule="auto"/>
        <w:rPr>
          <w:rStyle w:val="FontStyle22"/>
          <w:b/>
          <w:i/>
          <w:sz w:val="24"/>
        </w:rPr>
      </w:pPr>
      <w:r w:rsidRPr="00AC41C2">
        <w:rPr>
          <w:rStyle w:val="FontStyle22"/>
          <w:b/>
          <w:i/>
          <w:sz w:val="24"/>
        </w:rPr>
        <w:t xml:space="preserve">Рабочая программа по предмету </w:t>
      </w:r>
      <w:r>
        <w:rPr>
          <w:rStyle w:val="FontStyle22"/>
          <w:b/>
          <w:i/>
          <w:sz w:val="24"/>
        </w:rPr>
        <w:t>«Литературное чтение</w:t>
      </w:r>
      <w:r w:rsidRPr="00AC41C2">
        <w:rPr>
          <w:rStyle w:val="FontStyle22"/>
          <w:b/>
          <w:i/>
          <w:sz w:val="24"/>
        </w:rPr>
        <w:t>» составлена на основе требований Федерального компонента государственного стандарта общего образования и соответствует обязательному минимуму содержания образования.</w:t>
      </w:r>
    </w:p>
    <w:p w:rsidR="00AC41C2" w:rsidRPr="00AC41C2" w:rsidRDefault="00AC41C2" w:rsidP="00AC41C2">
      <w:pPr>
        <w:autoSpaceDE w:val="0"/>
        <w:autoSpaceDN w:val="0"/>
        <w:adjustRightInd w:val="0"/>
        <w:spacing w:before="3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C2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«Школа России» входят:</w:t>
      </w:r>
    </w:p>
    <w:p w:rsidR="00AC41C2" w:rsidRPr="00AC41C2" w:rsidRDefault="00AC41C2" w:rsidP="00AC41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AC41C2">
        <w:rPr>
          <w:rFonts w:ascii="Wingdings" w:hAnsi="Wingdings" w:cs="Wingdings"/>
          <w:noProof/>
          <w:sz w:val="24"/>
          <w:szCs w:val="28"/>
          <w:lang/>
        </w:rPr>
        <w:t></w:t>
      </w:r>
      <w:r w:rsidRPr="00AC41C2">
        <w:rPr>
          <w:rFonts w:ascii="Times New Roman" w:hAnsi="Times New Roman" w:cs="Times New Roman"/>
          <w:sz w:val="24"/>
          <w:szCs w:val="28"/>
        </w:rPr>
        <w:t xml:space="preserve"> Учебник: Климанова Л. Р., Горецкий В. Т., Голованова М. В. Литературное чтение. Родная речь. 3 класс. – М.: Просвещение, 2008.</w:t>
      </w:r>
    </w:p>
    <w:p w:rsidR="00AC41C2" w:rsidRPr="00AC41C2" w:rsidRDefault="00AC41C2" w:rsidP="00AC41C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AC41C2">
        <w:rPr>
          <w:rFonts w:ascii="Wingdings" w:hAnsi="Wingdings" w:cs="Wingdings"/>
          <w:noProof/>
          <w:sz w:val="24"/>
          <w:szCs w:val="28"/>
          <w:lang/>
        </w:rPr>
        <w:t></w:t>
      </w:r>
      <w:r w:rsidRPr="00AC41C2">
        <w:rPr>
          <w:rFonts w:ascii="Times New Roman" w:hAnsi="Times New Roman" w:cs="Times New Roman"/>
          <w:sz w:val="24"/>
          <w:szCs w:val="28"/>
        </w:rPr>
        <w:t xml:space="preserve"> Программа и методические рекомендации «Уроки литературного чтения». 3 класс. – М.: Просвещение, 2007. – Серия «Успешный старт».</w:t>
      </w:r>
    </w:p>
    <w:p w:rsidR="00AC41C2" w:rsidRPr="00AC41C2" w:rsidRDefault="00AC41C2" w:rsidP="00AC41C2">
      <w:pPr>
        <w:pStyle w:val="Style8"/>
        <w:widowControl/>
        <w:rPr>
          <w:rStyle w:val="FontStyle34"/>
          <w:sz w:val="22"/>
        </w:rPr>
      </w:pP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5"/>
          <w:sz w:val="24"/>
        </w:rPr>
        <w:t>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</w:t>
      </w:r>
      <w:r w:rsidRPr="00723287">
        <w:rPr>
          <w:rStyle w:val="FontStyle35"/>
          <w:sz w:val="24"/>
        </w:rPr>
        <w:softHyphen/>
        <w:t>изведение раскрывается во всей своей полноте и многогранно</w:t>
      </w:r>
      <w:r w:rsidRPr="00723287">
        <w:rPr>
          <w:rStyle w:val="FontStyle35"/>
          <w:sz w:val="24"/>
        </w:rPr>
        <w:softHyphen/>
        <w:t>сти. Литературное чтение пробуждает у детей интерес к словес</w:t>
      </w:r>
      <w:r w:rsidRPr="00723287">
        <w:rPr>
          <w:rStyle w:val="FontStyle35"/>
          <w:sz w:val="24"/>
        </w:rPr>
        <w:softHyphen/>
        <w:t>ному творчеству и к чтению художественных произведений.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proofErr w:type="gramStart"/>
      <w:r w:rsidRPr="00723287">
        <w:rPr>
          <w:rStyle w:val="FontStyle35"/>
          <w:sz w:val="24"/>
        </w:rPr>
        <w:t>Методические подходы</w:t>
      </w:r>
      <w:proofErr w:type="gramEnd"/>
      <w:r w:rsidRPr="00723287">
        <w:rPr>
          <w:rStyle w:val="FontStyle35"/>
          <w:sz w:val="24"/>
        </w:rPr>
        <w:t xml:space="preserve"> к анализу произведения, предусмот</w:t>
      </w:r>
      <w:r w:rsidRPr="00723287">
        <w:rPr>
          <w:rStyle w:val="FontStyle35"/>
          <w:sz w:val="24"/>
        </w:rPr>
        <w:softHyphen/>
        <w:t>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5"/>
          <w:sz w:val="24"/>
        </w:rPr>
        <w:t>Учебные программы предполагают такое содержание учеб</w:t>
      </w:r>
      <w:r w:rsidRPr="00723287">
        <w:rPr>
          <w:rStyle w:val="FontStyle35"/>
          <w:sz w:val="24"/>
        </w:rPr>
        <w:softHyphen/>
        <w:t>ных книг, их структуру и методику обучения, которые строятся на основе двух ведущих принципов: художественно-эстетическо</w:t>
      </w:r>
      <w:r w:rsidRPr="00723287">
        <w:rPr>
          <w:rStyle w:val="FontStyle35"/>
          <w:sz w:val="24"/>
        </w:rPr>
        <w:softHyphen/>
        <w:t>го и литературоведческого.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8"/>
          <w:spacing w:val="10"/>
          <w:sz w:val="24"/>
        </w:rPr>
        <w:t>Художественно-эстетический</w:t>
      </w:r>
      <w:r w:rsidRPr="00723287">
        <w:rPr>
          <w:rStyle w:val="FontStyle38"/>
          <w:sz w:val="24"/>
        </w:rPr>
        <w:t xml:space="preserve"> </w:t>
      </w:r>
      <w:r w:rsidRPr="00723287">
        <w:rPr>
          <w:rStyle w:val="FontStyle38"/>
          <w:spacing w:val="10"/>
          <w:sz w:val="24"/>
        </w:rPr>
        <w:t>принцип</w:t>
      </w:r>
      <w:r w:rsidRPr="00723287">
        <w:rPr>
          <w:rStyle w:val="FontStyle38"/>
          <w:sz w:val="24"/>
        </w:rPr>
        <w:t xml:space="preserve"> </w:t>
      </w:r>
      <w:r w:rsidRPr="00723287">
        <w:rPr>
          <w:rStyle w:val="FontStyle35"/>
          <w:sz w:val="24"/>
        </w:rPr>
        <w:t>определяет стратегию отбора произведений для чтения, и поэтому в круг чтения млад</w:t>
      </w:r>
      <w:r w:rsidRPr="00723287">
        <w:rPr>
          <w:rStyle w:val="FontStyle35"/>
          <w:sz w:val="24"/>
        </w:rPr>
        <w:softHyphen/>
        <w:t>ших школьников вошли преимущественно художественные тек</w:t>
      </w:r>
      <w:r w:rsidRPr="00723287">
        <w:rPr>
          <w:rStyle w:val="FontStyle35"/>
          <w:sz w:val="24"/>
        </w:rPr>
        <w:softHyphen/>
        <w:t>сты. Внимание детей привлекается к тому, что перед ними не просто познавательные интересные тексты, а именно произведе</w:t>
      </w:r>
      <w:r w:rsidRPr="00723287">
        <w:rPr>
          <w:rStyle w:val="FontStyle35"/>
          <w:sz w:val="24"/>
        </w:rPr>
        <w:softHyphen/>
        <w:t>ния словесного искусства, которые раскрывают перед читателем богатство окружающего мира и человеческих отношений, рожда</w:t>
      </w:r>
      <w:r w:rsidRPr="00723287">
        <w:rPr>
          <w:rStyle w:val="FontStyle35"/>
          <w:sz w:val="24"/>
        </w:rPr>
        <w:softHyphen/>
        <w:t>ют чувство гармонии, красоты, учат понимать прекрасное в жиз</w:t>
      </w:r>
      <w:r w:rsidRPr="00723287">
        <w:rPr>
          <w:rStyle w:val="FontStyle35"/>
          <w:sz w:val="24"/>
        </w:rPr>
        <w:softHyphen/>
        <w:t>ни, формируют в ребенке собственное отношение к действитель</w:t>
      </w:r>
      <w:r w:rsidRPr="00723287">
        <w:rPr>
          <w:rStyle w:val="FontStyle35"/>
          <w:sz w:val="24"/>
        </w:rPr>
        <w:softHyphen/>
        <w:t>ности. Этот принцип предполагает активное установление меж</w:t>
      </w:r>
      <w:r w:rsidRPr="00723287">
        <w:rPr>
          <w:rStyle w:val="FontStyle35"/>
          <w:sz w:val="24"/>
        </w:rPr>
        <w:softHyphen/>
        <w:t>предметных связей с другими видами искусства.</w:t>
      </w:r>
    </w:p>
    <w:p w:rsidR="00AC41C2" w:rsidRPr="00723287" w:rsidRDefault="00AC41C2" w:rsidP="00AC41C2">
      <w:pPr>
        <w:pStyle w:val="Style11"/>
        <w:widowControl/>
        <w:rPr>
          <w:rStyle w:val="FontStyle35"/>
          <w:spacing w:val="10"/>
          <w:sz w:val="24"/>
        </w:rPr>
      </w:pPr>
      <w:r w:rsidRPr="00723287">
        <w:rPr>
          <w:rStyle w:val="FontStyle38"/>
          <w:spacing w:val="10"/>
          <w:sz w:val="24"/>
        </w:rPr>
        <w:t>Литературоведческий</w:t>
      </w:r>
      <w:r w:rsidRPr="00723287">
        <w:rPr>
          <w:rStyle w:val="FontStyle38"/>
          <w:sz w:val="24"/>
        </w:rPr>
        <w:t xml:space="preserve"> </w:t>
      </w:r>
      <w:r w:rsidRPr="00723287">
        <w:rPr>
          <w:rStyle w:val="FontStyle38"/>
          <w:spacing w:val="10"/>
          <w:sz w:val="24"/>
        </w:rPr>
        <w:t>принцип</w:t>
      </w:r>
      <w:r w:rsidRPr="00723287">
        <w:rPr>
          <w:rStyle w:val="FontStyle38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его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преломлении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особенностям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начального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этапа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обучения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реализуется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анализе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</w:t>
      </w:r>
      <w:r w:rsidRPr="00723287">
        <w:rPr>
          <w:rStyle w:val="FontStyle35"/>
          <w:spacing w:val="10"/>
          <w:sz w:val="24"/>
        </w:rPr>
        <w:softHyphen/>
        <w:t>жественного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текста,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выдвигая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первый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план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художественный образ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общий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язык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искусства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целом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литературы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 частности.</w:t>
      </w:r>
    </w:p>
    <w:p w:rsidR="00AC41C2" w:rsidRPr="00723287" w:rsidRDefault="00AC41C2" w:rsidP="00AC41C2">
      <w:pPr>
        <w:pStyle w:val="Style1"/>
        <w:widowControl/>
        <w:rPr>
          <w:rStyle w:val="FontStyle35"/>
          <w:spacing w:val="10"/>
          <w:sz w:val="24"/>
        </w:rPr>
      </w:pPr>
      <w:r w:rsidRPr="00723287">
        <w:rPr>
          <w:rStyle w:val="FontStyle35"/>
          <w:spacing w:val="10"/>
          <w:sz w:val="24"/>
        </w:rPr>
        <w:t>Слово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становится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объектом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внимания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читателя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осмыслива</w:t>
      </w:r>
      <w:r w:rsidRPr="00723287">
        <w:rPr>
          <w:rStyle w:val="FontStyle35"/>
          <w:spacing w:val="10"/>
          <w:sz w:val="24"/>
        </w:rPr>
        <w:softHyphen/>
        <w:t>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средство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создания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словесно-художественного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</w:t>
      </w:r>
      <w:r w:rsidRPr="00723287">
        <w:rPr>
          <w:rStyle w:val="FontStyle35"/>
          <w:spacing w:val="10"/>
          <w:sz w:val="24"/>
        </w:rPr>
        <w:softHyphen/>
        <w:t>за,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через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который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автор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выражает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свои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мысли,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чувства,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идеи. Слово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рассматривается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изолированно,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системе произведения,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его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реальном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контексте,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который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наполняет смыслом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значением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только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образные,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нейтральные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сло</w:t>
      </w:r>
      <w:r w:rsidRPr="00723287">
        <w:rPr>
          <w:rStyle w:val="FontStyle35"/>
          <w:spacing w:val="10"/>
          <w:sz w:val="24"/>
        </w:rPr>
        <w:softHyphen/>
        <w:t>ва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выражения.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Литературоведческий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принцип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противопостав</w:t>
      </w:r>
      <w:r w:rsidRPr="00723287">
        <w:rPr>
          <w:rStyle w:val="FontStyle35"/>
          <w:spacing w:val="10"/>
          <w:sz w:val="24"/>
        </w:rPr>
        <w:softHyphen/>
        <w:t>ляется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лингвистическому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анализу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текста,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имевшему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место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pacing w:val="10"/>
          <w:sz w:val="24"/>
        </w:rPr>
        <w:softHyphen/>
        <w:t>чальном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обучении,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когда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предметом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рассмотрения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становились лишь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отдельные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средства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художественной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выразительности, «выпадавшие»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из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ткани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произведения.</w:t>
      </w:r>
      <w:r w:rsidRPr="00723287">
        <w:rPr>
          <w:rStyle w:val="FontStyle35"/>
          <w:sz w:val="24"/>
        </w:rPr>
        <w:t xml:space="preserve"> </w:t>
      </w:r>
      <w:proofErr w:type="gramStart"/>
      <w:r w:rsidRPr="00723287">
        <w:rPr>
          <w:rStyle w:val="FontStyle35"/>
          <w:spacing w:val="10"/>
          <w:sz w:val="24"/>
        </w:rPr>
        <w:t>(«Лес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принакрылся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шапкой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lastRenderedPageBreak/>
        <w:t>заснул».</w:t>
      </w:r>
      <w:proofErr w:type="gramEnd"/>
      <w:r w:rsidRPr="00723287">
        <w:rPr>
          <w:rStyle w:val="FontStyle35"/>
          <w:sz w:val="24"/>
        </w:rPr>
        <w:t xml:space="preserve"> </w:t>
      </w:r>
      <w:proofErr w:type="gramStart"/>
      <w:r w:rsidRPr="00723287">
        <w:rPr>
          <w:rStyle w:val="FontStyle35"/>
          <w:spacing w:val="10"/>
          <w:sz w:val="24"/>
        </w:rPr>
        <w:t>Скажите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по-другому.)</w:t>
      </w:r>
      <w:proofErr w:type="gramEnd"/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Работа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над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</w:t>
      </w:r>
      <w:r w:rsidRPr="00723287">
        <w:rPr>
          <w:rStyle w:val="FontStyle35"/>
          <w:spacing w:val="10"/>
          <w:sz w:val="24"/>
        </w:rPr>
        <w:softHyphen/>
        <w:t>дожественным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произведением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должна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сводиться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выявлению эпитетов,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сравнений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других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средств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художественной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вырази</w:t>
      </w:r>
      <w:r w:rsidRPr="00723287">
        <w:rPr>
          <w:rStyle w:val="FontStyle35"/>
          <w:spacing w:val="10"/>
          <w:sz w:val="24"/>
        </w:rPr>
        <w:softHyphen/>
        <w:t>тельности.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начальной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школе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анализ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образных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средств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языка должен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проводиться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лишь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мере,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он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помогает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детям почувствовать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целостность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художественного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пережить его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содержание.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Литературоведческий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принцип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находит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свое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</w:t>
      </w:r>
      <w:r w:rsidRPr="00723287">
        <w:rPr>
          <w:rStyle w:val="FontStyle35"/>
          <w:spacing w:val="10"/>
          <w:sz w:val="24"/>
        </w:rPr>
        <w:softHyphen/>
        <w:t>ражение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программе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том,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охватывает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все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основные литературные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жанры: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сказки,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стихи,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рассказы,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басни,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драмати</w:t>
      </w:r>
      <w:r w:rsidRPr="00723287">
        <w:rPr>
          <w:rStyle w:val="FontStyle35"/>
          <w:spacing w:val="10"/>
          <w:sz w:val="24"/>
        </w:rPr>
        <w:softHyphen/>
        <w:t>ческие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произведения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(в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отрывках).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анализе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произведения этот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принцип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нацеливает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рассмотрение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таких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аспектов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</w:t>
      </w:r>
      <w:r w:rsidRPr="00723287">
        <w:rPr>
          <w:rStyle w:val="FontStyle35"/>
          <w:spacing w:val="10"/>
          <w:sz w:val="24"/>
        </w:rPr>
        <w:softHyphen/>
        <w:t>изведения,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тема,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проблематика,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нравственно-эстетическая идея,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художественная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форма,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композиция.</w:t>
      </w:r>
    </w:p>
    <w:p w:rsidR="00AC41C2" w:rsidRPr="00723287" w:rsidRDefault="00AC41C2" w:rsidP="00AC41C2">
      <w:pPr>
        <w:pStyle w:val="Style1"/>
        <w:widowControl/>
        <w:rPr>
          <w:rStyle w:val="FontStyle35"/>
          <w:spacing w:val="10"/>
          <w:sz w:val="24"/>
        </w:rPr>
      </w:pPr>
      <w:r w:rsidRPr="00723287">
        <w:rPr>
          <w:rStyle w:val="FontStyle35"/>
          <w:spacing w:val="10"/>
          <w:sz w:val="24"/>
        </w:rPr>
        <w:t>Курс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предполагает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знакомства детей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особенностями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творчества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писателей,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ибо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младших школьников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еще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достаточной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начитанности,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необходимых жизненных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наблюдений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обобщений.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Монографический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прин</w:t>
      </w:r>
      <w:r w:rsidRPr="00723287">
        <w:rPr>
          <w:rStyle w:val="FontStyle35"/>
          <w:spacing w:val="10"/>
          <w:sz w:val="24"/>
        </w:rPr>
        <w:softHyphen/>
        <w:t>цип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изучения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литературных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произведений,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характерный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для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кур</w:t>
      </w:r>
      <w:r w:rsidRPr="00723287">
        <w:rPr>
          <w:rStyle w:val="FontStyle35"/>
          <w:spacing w:val="10"/>
          <w:sz w:val="24"/>
        </w:rPr>
        <w:softHyphen/>
        <w:t>са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литературы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среднем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последующем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звеньях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школы,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вво</w:t>
      </w:r>
      <w:r w:rsidRPr="00723287">
        <w:rPr>
          <w:rStyle w:val="FontStyle35"/>
          <w:spacing w:val="10"/>
          <w:sz w:val="24"/>
        </w:rPr>
        <w:softHyphen/>
        <w:t>дится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постепенно.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Таким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образом,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литературное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млад</w:t>
      </w:r>
      <w:r w:rsidRPr="00723287">
        <w:rPr>
          <w:rStyle w:val="FontStyle35"/>
          <w:spacing w:val="10"/>
          <w:sz w:val="24"/>
        </w:rPr>
        <w:softHyphen/>
        <w:t>ших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классах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выступает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качестве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органического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звена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единой 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непрерывной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системы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образования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средней школе.</w:t>
      </w:r>
    </w:p>
    <w:p w:rsidR="00AC41C2" w:rsidRPr="00723287" w:rsidRDefault="00AC41C2" w:rsidP="00AC41C2">
      <w:pPr>
        <w:pStyle w:val="Style1"/>
        <w:widowControl/>
        <w:rPr>
          <w:rStyle w:val="FontStyle35"/>
          <w:spacing w:val="10"/>
          <w:sz w:val="24"/>
        </w:rPr>
      </w:pPr>
      <w:r w:rsidRPr="00723287">
        <w:rPr>
          <w:rStyle w:val="FontStyle35"/>
          <w:spacing w:val="10"/>
          <w:sz w:val="24"/>
        </w:rPr>
        <w:t>Программа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чтению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для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младших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школьников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четко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ори</w:t>
      </w:r>
      <w:r w:rsidRPr="00723287">
        <w:rPr>
          <w:rStyle w:val="FontStyle35"/>
          <w:spacing w:val="10"/>
          <w:sz w:val="24"/>
        </w:rPr>
        <w:softHyphen/>
        <w:t>ентирована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формирование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развитие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учащихся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речевых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pacing w:val="10"/>
          <w:sz w:val="24"/>
        </w:rPr>
        <w:softHyphen/>
        <w:t>выков,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главным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из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которых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является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навык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чтения.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Задача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уро</w:t>
      </w:r>
      <w:r w:rsidRPr="00723287">
        <w:rPr>
          <w:rStyle w:val="FontStyle35"/>
          <w:spacing w:val="10"/>
          <w:sz w:val="24"/>
        </w:rPr>
        <w:softHyphen/>
        <w:t>ков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литературного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заключается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интенсивном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развитии навыка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вида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речевой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деятельности: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от</w:t>
      </w:r>
      <w:r w:rsidRPr="00723287">
        <w:rPr>
          <w:rStyle w:val="FontStyle35"/>
          <w:sz w:val="24"/>
        </w:rPr>
        <w:t xml:space="preserve"> </w:t>
      </w:r>
      <w:proofErr w:type="spellStart"/>
      <w:r w:rsidRPr="00723287">
        <w:rPr>
          <w:rStyle w:val="FontStyle35"/>
          <w:spacing w:val="10"/>
          <w:sz w:val="24"/>
        </w:rPr>
        <w:t>громкоречевой</w:t>
      </w:r>
      <w:proofErr w:type="spellEnd"/>
      <w:r w:rsidRPr="00723287">
        <w:rPr>
          <w:rStyle w:val="FontStyle35"/>
          <w:spacing w:val="10"/>
          <w:sz w:val="24"/>
        </w:rPr>
        <w:t xml:space="preserve"> формы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себя,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осуществляемого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как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умствен</w:t>
      </w:r>
      <w:r w:rsidRPr="00723287">
        <w:rPr>
          <w:rStyle w:val="FontStyle35"/>
          <w:spacing w:val="10"/>
          <w:sz w:val="24"/>
        </w:rPr>
        <w:softHyphen/>
        <w:t>ное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действие,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протекающее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во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внутреннем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плане.</w:t>
      </w:r>
    </w:p>
    <w:p w:rsidR="00AC41C2" w:rsidRPr="00723287" w:rsidRDefault="00AC41C2" w:rsidP="00AC41C2">
      <w:pPr>
        <w:pStyle w:val="Style1"/>
        <w:widowControl/>
        <w:rPr>
          <w:rStyle w:val="FontStyle39"/>
          <w:sz w:val="24"/>
        </w:rPr>
      </w:pPr>
      <w:proofErr w:type="gramStart"/>
      <w:r w:rsidRPr="00723287">
        <w:rPr>
          <w:rStyle w:val="FontStyle35"/>
          <w:spacing w:val="10"/>
          <w:sz w:val="24"/>
        </w:rPr>
        <w:t>Развитие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навыка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первом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году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обучения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предпола</w:t>
      </w:r>
      <w:r w:rsidRPr="00723287">
        <w:rPr>
          <w:rStyle w:val="FontStyle35"/>
          <w:spacing w:val="10"/>
          <w:sz w:val="24"/>
        </w:rPr>
        <w:softHyphen/>
        <w:t>гает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формирование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целостных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синтетических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приемов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чтения</w:t>
      </w:r>
      <w:r w:rsidRPr="00723287">
        <w:rPr>
          <w:rStyle w:val="FontStyle35"/>
          <w:sz w:val="24"/>
        </w:rPr>
        <w:t xml:space="preserve"> </w:t>
      </w:r>
      <w:r w:rsidRPr="00723287">
        <w:rPr>
          <w:rStyle w:val="FontStyle35"/>
          <w:spacing w:val="10"/>
          <w:sz w:val="24"/>
        </w:rPr>
        <w:t>на</w:t>
      </w:r>
      <w:r w:rsidRPr="00723287">
        <w:rPr>
          <w:rStyle w:val="FontStyle39"/>
          <w:sz w:val="24"/>
        </w:rPr>
        <w:t xml:space="preserve"> уровне слова (чтения целыми словами), интонационное объеди</w:t>
      </w:r>
      <w:r w:rsidRPr="00723287">
        <w:rPr>
          <w:rStyle w:val="FontStyle39"/>
          <w:sz w:val="24"/>
        </w:rPr>
        <w:softHyphen/>
        <w:t>нение слов в словосочетания и предложения, увеличение скоро</w:t>
      </w:r>
      <w:r w:rsidRPr="00723287">
        <w:rPr>
          <w:rStyle w:val="FontStyle39"/>
          <w:sz w:val="24"/>
        </w:rPr>
        <w:softHyphen/>
        <w:t>сти (беглое чтение), на втором году обучения — постепенное вве</w:t>
      </w:r>
      <w:r w:rsidRPr="00723287">
        <w:rPr>
          <w:rStyle w:val="FontStyle39"/>
          <w:sz w:val="24"/>
        </w:rPr>
        <w:softHyphen/>
        <w:t>дение чтения про себя, на третьем году обучения — наращива</w:t>
      </w:r>
      <w:r w:rsidRPr="00723287">
        <w:rPr>
          <w:rStyle w:val="FontStyle39"/>
          <w:sz w:val="24"/>
        </w:rPr>
        <w:softHyphen/>
        <w:t>ние скорости чтения и овладение рациональными приемами чтения.</w:t>
      </w:r>
      <w:proofErr w:type="gramEnd"/>
    </w:p>
    <w:p w:rsidR="00AC41C2" w:rsidRPr="00723287" w:rsidRDefault="00AC41C2" w:rsidP="00AC41C2">
      <w:pPr>
        <w:pStyle w:val="Style4"/>
        <w:widowControl/>
        <w:rPr>
          <w:rStyle w:val="FontStyle39"/>
          <w:sz w:val="24"/>
        </w:rPr>
      </w:pPr>
      <w:r w:rsidRPr="00723287">
        <w:rPr>
          <w:rStyle w:val="FontStyle39"/>
          <w:sz w:val="24"/>
        </w:rPr>
        <w:t>Параллельно с формированием беглого чтения в течение всех лет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</w:t>
      </w:r>
      <w:r w:rsidRPr="00723287">
        <w:rPr>
          <w:rStyle w:val="FontStyle39"/>
          <w:sz w:val="24"/>
        </w:rPr>
        <w:softHyphen/>
        <w:t>ют разнообразные коммуникативные задачи, возникающие при чтении. Разбирая произведения, дети обучаются переносу прие</w:t>
      </w:r>
      <w:r w:rsidRPr="00723287">
        <w:rPr>
          <w:rStyle w:val="FontStyle39"/>
          <w:sz w:val="24"/>
        </w:rPr>
        <w:softHyphen/>
        <w:t>мов выразительного устно-речевого общения на чтение текстов.</w:t>
      </w:r>
    </w:p>
    <w:p w:rsidR="00AC41C2" w:rsidRPr="00723287" w:rsidRDefault="00AC41C2" w:rsidP="00AC41C2">
      <w:pPr>
        <w:pStyle w:val="Style4"/>
        <w:widowControl/>
        <w:rPr>
          <w:rStyle w:val="FontStyle39"/>
          <w:sz w:val="24"/>
        </w:rPr>
      </w:pPr>
      <w:proofErr w:type="gramStart"/>
      <w:r w:rsidRPr="00723287">
        <w:rPr>
          <w:rStyle w:val="FontStyle39"/>
          <w:sz w:val="24"/>
        </w:rPr>
        <w:t>Кроме навыка чтения и традиционных для програм</w:t>
      </w:r>
      <w:r>
        <w:rPr>
          <w:rStyle w:val="FontStyle39"/>
          <w:sz w:val="24"/>
        </w:rPr>
        <w:t>м</w:t>
      </w:r>
      <w:r w:rsidRPr="00723287">
        <w:rPr>
          <w:rStyle w:val="FontStyle39"/>
          <w:sz w:val="24"/>
        </w:rPr>
        <w:t xml:space="preserve"> началь</w:t>
      </w:r>
      <w:r w:rsidRPr="00723287">
        <w:rPr>
          <w:rStyle w:val="FontStyle39"/>
          <w:sz w:val="24"/>
        </w:rPr>
        <w:softHyphen/>
        <w:t xml:space="preserve">ной школы по чтению речевых умений (деление текста на части, </w:t>
      </w:r>
      <w:proofErr w:type="spellStart"/>
      <w:r w:rsidRPr="00723287">
        <w:rPr>
          <w:rStyle w:val="FontStyle39"/>
          <w:sz w:val="24"/>
        </w:rPr>
        <w:t>озаглавливание</w:t>
      </w:r>
      <w:proofErr w:type="spellEnd"/>
      <w:r w:rsidRPr="00723287">
        <w:rPr>
          <w:rStyle w:val="FontStyle39"/>
          <w:sz w:val="24"/>
        </w:rPr>
        <w:t>, составление плана, сжатый и полный пересказ прочитанного), в программу литературного чтения включается такой раздел, как «Круг чтения», который должен постепенно расширить читательские возможности детей и их знания об окружающем мире, о своих сверстниках, об их жизни, иг</w:t>
      </w:r>
      <w:r w:rsidRPr="00723287">
        <w:rPr>
          <w:rStyle w:val="FontStyle39"/>
          <w:sz w:val="24"/>
        </w:rPr>
        <w:softHyphen/>
        <w:t>рах, приключениях, о природе и ее</w:t>
      </w:r>
      <w:proofErr w:type="gramEnd"/>
      <w:r w:rsidRPr="00723287">
        <w:rPr>
          <w:rStyle w:val="FontStyle39"/>
          <w:sz w:val="24"/>
        </w:rPr>
        <w:t xml:space="preserve"> охране, об истории нашей Ро</w:t>
      </w:r>
      <w:r w:rsidRPr="00723287">
        <w:rPr>
          <w:rStyle w:val="FontStyle39"/>
          <w:sz w:val="24"/>
        </w:rPr>
        <w:softHyphen/>
        <w:t>дины, что помогает накоплению социально-нравственного опыта ребенка.</w:t>
      </w:r>
    </w:p>
    <w:p w:rsidR="00AC41C2" w:rsidRPr="00723287" w:rsidRDefault="00AC41C2" w:rsidP="00AC41C2">
      <w:pPr>
        <w:pStyle w:val="Style4"/>
        <w:widowControl/>
        <w:rPr>
          <w:rStyle w:val="FontStyle39"/>
          <w:sz w:val="24"/>
        </w:rPr>
      </w:pPr>
      <w:r w:rsidRPr="00723287">
        <w:rPr>
          <w:rStyle w:val="FontStyle39"/>
          <w:sz w:val="24"/>
        </w:rPr>
        <w:t>При обучении чтению знания детей должны пополниться эле</w:t>
      </w:r>
      <w:r w:rsidRPr="00723287">
        <w:rPr>
          <w:rStyle w:val="FontStyle39"/>
          <w:sz w:val="24"/>
        </w:rPr>
        <w:softHyphen/>
        <w:t>ментарными сведениями литературоведческого характера: про</w:t>
      </w:r>
      <w:r w:rsidRPr="00723287">
        <w:rPr>
          <w:rStyle w:val="FontStyle39"/>
          <w:sz w:val="24"/>
        </w:rPr>
        <w:softHyphen/>
        <w:t>стейшими сведениями об авторе — писателе, о теме читаемо</w:t>
      </w:r>
      <w:r w:rsidRPr="00723287">
        <w:rPr>
          <w:rStyle w:val="FontStyle39"/>
          <w:sz w:val="24"/>
        </w:rPr>
        <w:softHyphen/>
        <w:t>го произведения, его жанре, особенностях малых фольклорных жанров (загадка, прибаутка, пословица, считалка). Дети полу</w:t>
      </w:r>
      <w:r w:rsidRPr="00723287">
        <w:rPr>
          <w:rStyle w:val="FontStyle39"/>
          <w:sz w:val="24"/>
        </w:rPr>
        <w:softHyphen/>
        <w:t>чат первоначальные представления об изобразительно-</w:t>
      </w:r>
      <w:r w:rsidRPr="00723287">
        <w:rPr>
          <w:rStyle w:val="FontStyle39"/>
          <w:sz w:val="24"/>
        </w:rPr>
        <w:lastRenderedPageBreak/>
        <w:t>вырази</w:t>
      </w:r>
      <w:r w:rsidRPr="00723287">
        <w:rPr>
          <w:rStyle w:val="FontStyle39"/>
          <w:sz w:val="24"/>
        </w:rPr>
        <w:softHyphen/>
        <w:t>тельных возможностях языка (о «живописании словом», о мета</w:t>
      </w:r>
      <w:r w:rsidRPr="00723287">
        <w:rPr>
          <w:rStyle w:val="FontStyle39"/>
          <w:sz w:val="24"/>
        </w:rPr>
        <w:softHyphen/>
        <w:t>форе, сравнении, олицетворении, о ритмичности и музыкально</w:t>
      </w:r>
      <w:r w:rsidRPr="00723287">
        <w:rPr>
          <w:rStyle w:val="FontStyle39"/>
          <w:sz w:val="24"/>
        </w:rPr>
        <w:softHyphen/>
        <w:t>сти стихотворной речи).</w:t>
      </w:r>
    </w:p>
    <w:p w:rsidR="00AC41C2" w:rsidRPr="00723287" w:rsidRDefault="00AC41C2" w:rsidP="00AC41C2">
      <w:pPr>
        <w:pStyle w:val="Style4"/>
        <w:widowControl/>
        <w:rPr>
          <w:rStyle w:val="FontStyle39"/>
          <w:sz w:val="24"/>
        </w:rPr>
      </w:pPr>
      <w:r w:rsidRPr="00723287">
        <w:rPr>
          <w:rStyle w:val="FontStyle39"/>
          <w:sz w:val="24"/>
        </w:rPr>
        <w:t>Отличительной особенностью программы литературного чте</w:t>
      </w:r>
      <w:r w:rsidRPr="00723287">
        <w:rPr>
          <w:rStyle w:val="FontStyle39"/>
          <w:sz w:val="24"/>
        </w:rPr>
        <w:softHyphen/>
        <w:t>ния является введение в ее содержание раздела «Опыт творче</w:t>
      </w:r>
      <w:r w:rsidRPr="00723287">
        <w:rPr>
          <w:rStyle w:val="FontStyle39"/>
          <w:sz w:val="24"/>
        </w:rPr>
        <w:softHyphen/>
        <w:t>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</w:t>
      </w:r>
      <w:r w:rsidRPr="00723287">
        <w:rPr>
          <w:rStyle w:val="FontStyle39"/>
          <w:sz w:val="24"/>
        </w:rPr>
        <w:softHyphen/>
        <w:t>рые помогут им воспринимать художественное произведение на основе проявления собственных творческих способностей.</w:t>
      </w:r>
    </w:p>
    <w:p w:rsidR="00AC41C2" w:rsidRPr="00723287" w:rsidRDefault="00AC41C2" w:rsidP="00AC41C2">
      <w:pPr>
        <w:pStyle w:val="Style4"/>
        <w:widowControl/>
        <w:rPr>
          <w:rStyle w:val="FontStyle39"/>
          <w:sz w:val="24"/>
        </w:rPr>
      </w:pPr>
      <w:r w:rsidRPr="00723287">
        <w:rPr>
          <w:rStyle w:val="FontStyle39"/>
          <w:sz w:val="24"/>
        </w:rPr>
        <w:t>Литература относится к наиболее сложному, интеллектуаль</w:t>
      </w:r>
      <w:r w:rsidRPr="00723287">
        <w:rPr>
          <w:rStyle w:val="FontStyle39"/>
          <w:sz w:val="24"/>
        </w:rPr>
        <w:softHyphen/>
        <w:t>ному виду искусства, восприятие произведений которого носит опосредованный характер: человек получает тем большее на</w:t>
      </w:r>
      <w:r w:rsidRPr="00723287">
        <w:rPr>
          <w:rStyle w:val="FontStyle39"/>
          <w:sz w:val="24"/>
        </w:rPr>
        <w:softHyphen/>
        <w:t>слаждение художественными образами, чем ярче оказываются представления, которые возникают у него в процессе чтения. Ха</w:t>
      </w:r>
      <w:r w:rsidRPr="00723287">
        <w:rPr>
          <w:rStyle w:val="FontStyle39"/>
          <w:sz w:val="24"/>
        </w:rPr>
        <w:softHyphen/>
        <w:t>рактер и полнота восприятия литературного произведения во многом определяются конкретно-чувственным опытом и умением ребенка воссоздать словесные образы, соответствующие автор</w:t>
      </w:r>
      <w:r w:rsidRPr="00723287">
        <w:rPr>
          <w:rStyle w:val="FontStyle39"/>
          <w:sz w:val="24"/>
        </w:rPr>
        <w:softHyphen/>
        <w:t>скому тексту.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5"/>
          <w:sz w:val="24"/>
        </w:rPr>
        <w:t>Таким образом, курс литературного чтения нацелен на ре</w:t>
      </w:r>
      <w:r w:rsidRPr="00723287">
        <w:rPr>
          <w:rStyle w:val="FontStyle35"/>
          <w:sz w:val="24"/>
        </w:rPr>
        <w:softHyphen/>
        <w:t>шение следующих основных задач: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развивать у детей способность полноценно воспринимать ху</w:t>
      </w:r>
      <w:r w:rsidRPr="00723287">
        <w:rPr>
          <w:rStyle w:val="FontStyle35"/>
          <w:sz w:val="24"/>
        </w:rPr>
        <w:softHyphen/>
        <w:t xml:space="preserve">дожественное произведение, сопереживать героям, эмоционально откликаться </w:t>
      </w:r>
      <w:proofErr w:type="gramStart"/>
      <w:r w:rsidRPr="00723287">
        <w:rPr>
          <w:rStyle w:val="FontStyle35"/>
          <w:sz w:val="24"/>
        </w:rPr>
        <w:t>на</w:t>
      </w:r>
      <w:proofErr w:type="gramEnd"/>
      <w:r w:rsidRPr="00723287">
        <w:rPr>
          <w:rStyle w:val="FontStyle35"/>
          <w:sz w:val="24"/>
        </w:rPr>
        <w:t xml:space="preserve"> прочитанное;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учить детей чувствовать и понимать образный язык художе</w:t>
      </w:r>
      <w:r w:rsidRPr="00723287">
        <w:rPr>
          <w:rStyle w:val="FontStyle35"/>
          <w:sz w:val="24"/>
        </w:rPr>
        <w:softHyphen/>
        <w:t>ственного произведения, выразительные средства, создающие художественный образ, развивать образное мышление учащихся;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формировать умение воссоздавать художественные образы литературного произведения, развивать творческое и воссоздаю</w:t>
      </w:r>
      <w:r w:rsidRPr="00723287">
        <w:rPr>
          <w:rStyle w:val="FontStyle35"/>
          <w:sz w:val="24"/>
        </w:rPr>
        <w:softHyphen/>
        <w:t>щее воображение учащихся, ассоциативное мышление;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формировать потребность в постоянном чтении книг, разви</w:t>
      </w:r>
      <w:r w:rsidRPr="00723287">
        <w:rPr>
          <w:rStyle w:val="FontStyle35"/>
          <w:sz w:val="24"/>
        </w:rPr>
        <w:softHyphen/>
        <w:t>вать интерес к литературному творчеству, творчеству писателей, создателей произведений словесного искусства;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обогащать чувственный опыт ребенка, его реальные пред</w:t>
      </w:r>
      <w:r w:rsidRPr="00723287">
        <w:rPr>
          <w:rStyle w:val="FontStyle35"/>
          <w:sz w:val="24"/>
        </w:rPr>
        <w:softHyphen/>
        <w:t>ставления об окружающем мире и природе;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формировать эстетическое отношение ребенка к жизни, при</w:t>
      </w:r>
      <w:r w:rsidRPr="00723287">
        <w:rPr>
          <w:rStyle w:val="FontStyle35"/>
          <w:sz w:val="24"/>
        </w:rPr>
        <w:softHyphen/>
        <w:t>общая его к классике художественной литературы;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обеспечивать достаточно глубокое понимание содержания произведений различного уровня сложности;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расширять кругозор детей через чтение книг различных жан</w:t>
      </w:r>
      <w:r w:rsidRPr="00723287">
        <w:rPr>
          <w:rStyle w:val="FontStyle35"/>
          <w:sz w:val="24"/>
        </w:rPr>
        <w:softHyphen/>
        <w:t>ров, разнообразных по содержанию и тематике, обогащать нрав</w:t>
      </w:r>
      <w:r w:rsidRPr="00723287">
        <w:rPr>
          <w:rStyle w:val="FontStyle35"/>
          <w:sz w:val="24"/>
        </w:rPr>
        <w:softHyphen/>
        <w:t>ственно-эстетический и познавательный опыт ребенка;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обеспечивать развитие речи школьников и активно формиро</w:t>
      </w:r>
      <w:r w:rsidRPr="00723287">
        <w:rPr>
          <w:rStyle w:val="FontStyle35"/>
          <w:sz w:val="24"/>
        </w:rPr>
        <w:softHyphen/>
        <w:t>вать навыки чтения и речевые умения;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работать с различными типами текстов;</w:t>
      </w:r>
    </w:p>
    <w:p w:rsidR="00AC41C2" w:rsidRPr="00723287" w:rsidRDefault="00AC41C2" w:rsidP="00AC41C2">
      <w:pPr>
        <w:pStyle w:val="Style1"/>
        <w:widowControl/>
        <w:numPr>
          <w:ilvl w:val="0"/>
          <w:numId w:val="1"/>
        </w:numPr>
        <w:rPr>
          <w:rStyle w:val="FontStyle35"/>
          <w:sz w:val="24"/>
        </w:rPr>
      </w:pPr>
      <w:r w:rsidRPr="00723287">
        <w:rPr>
          <w:rStyle w:val="FontStyle35"/>
          <w:sz w:val="24"/>
        </w:rPr>
        <w:t>создавать условия для формирования потребности в самосто</w:t>
      </w:r>
      <w:r w:rsidRPr="00723287">
        <w:rPr>
          <w:rStyle w:val="FontStyle35"/>
          <w:sz w:val="24"/>
        </w:rPr>
        <w:softHyphen/>
        <w:t>ятельном чтении художественных произведений.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5"/>
          <w:sz w:val="24"/>
        </w:rPr>
        <w:t>Для углубления читательского опыта детей в программу вво</w:t>
      </w:r>
      <w:r w:rsidRPr="00723287">
        <w:rPr>
          <w:rStyle w:val="FontStyle35"/>
          <w:sz w:val="24"/>
        </w:rPr>
        <w:softHyphen/>
        <w:t>дятся отдельные произведения, которые затем повторяются в программе для V—VIII классов.</w:t>
      </w:r>
    </w:p>
    <w:p w:rsidR="00AC41C2" w:rsidRPr="00723287" w:rsidRDefault="00AC41C2" w:rsidP="00AC41C2">
      <w:pPr>
        <w:pStyle w:val="Style1"/>
        <w:widowControl/>
        <w:rPr>
          <w:rStyle w:val="FontStyle35"/>
          <w:sz w:val="24"/>
        </w:rPr>
      </w:pPr>
      <w:r w:rsidRPr="00723287">
        <w:rPr>
          <w:rStyle w:val="FontStyle35"/>
          <w:sz w:val="24"/>
        </w:rPr>
        <w:t>Неотъемлемой частью курса литературного чтения является внеклассное чтение, которое проводится в форме самостоятель</w:t>
      </w:r>
      <w:r w:rsidRPr="00723287">
        <w:rPr>
          <w:rStyle w:val="FontStyle35"/>
          <w:sz w:val="24"/>
        </w:rPr>
        <w:softHyphen/>
        <w:t xml:space="preserve">ного домашнего чтения и </w:t>
      </w:r>
      <w:r w:rsidRPr="00723287">
        <w:rPr>
          <w:rStyle w:val="FontStyle35"/>
          <w:sz w:val="24"/>
        </w:rPr>
        <w:lastRenderedPageBreak/>
        <w:t>уроков внеклассного чтения.</w:t>
      </w:r>
      <w:r>
        <w:rPr>
          <w:rStyle w:val="FontStyle35"/>
          <w:sz w:val="24"/>
        </w:rPr>
        <w:t xml:space="preserve"> На внеклассное чтение в 1 классе отводится 20 минут один раз в неделю. Во 2 – 4 классах внеклассное чтение проводится два раза в неделю по 20 минут.</w:t>
      </w:r>
    </w:p>
    <w:p w:rsidR="00AC41C2" w:rsidRDefault="00AC41C2" w:rsidP="00AC41C2">
      <w:pPr>
        <w:pStyle w:val="Style1"/>
        <w:widowControl/>
        <w:rPr>
          <w:rStyle w:val="FontStyle11"/>
          <w:lang w:eastAsia="en-US"/>
        </w:rPr>
      </w:pPr>
      <w:r w:rsidRPr="00723287">
        <w:rPr>
          <w:rStyle w:val="FontStyle11"/>
          <w:sz w:val="40"/>
          <w:lang w:eastAsia="en-US"/>
        </w:rPr>
        <w:br w:type="page"/>
      </w:r>
    </w:p>
    <w:p w:rsidR="00AC41C2" w:rsidRDefault="00AC41C2" w:rsidP="00AC41C2">
      <w:pPr>
        <w:pStyle w:val="Style1"/>
        <w:widowControl/>
        <w:jc w:val="center"/>
        <w:rPr>
          <w:rStyle w:val="FontStyle11"/>
          <w:b/>
          <w:vertAlign w:val="superscript"/>
          <w:lang w:eastAsia="en-US"/>
        </w:rPr>
      </w:pPr>
      <w:r w:rsidRPr="00723287">
        <w:rPr>
          <w:rStyle w:val="FontStyle11"/>
          <w:b/>
          <w:lang w:val="en-US" w:eastAsia="en-US"/>
        </w:rPr>
        <w:lastRenderedPageBreak/>
        <w:t>Ill</w:t>
      </w:r>
      <w:r w:rsidRPr="00723287">
        <w:rPr>
          <w:rStyle w:val="FontStyle11"/>
          <w:b/>
          <w:lang w:eastAsia="en-US"/>
        </w:rPr>
        <w:t xml:space="preserve"> КЛАСС</w:t>
      </w:r>
      <w:r>
        <w:rPr>
          <w:rStyle w:val="FontStyle11"/>
          <w:b/>
          <w:lang w:eastAsia="en-US"/>
        </w:rPr>
        <w:t xml:space="preserve"> (136</w:t>
      </w:r>
      <w:r w:rsidRPr="00723287">
        <w:rPr>
          <w:rStyle w:val="FontStyle11"/>
          <w:b/>
          <w:lang w:eastAsia="en-US"/>
        </w:rPr>
        <w:t xml:space="preserve"> ч)</w:t>
      </w:r>
    </w:p>
    <w:p w:rsidR="00AC41C2" w:rsidRDefault="00AC41C2" w:rsidP="00AC41C2">
      <w:pPr>
        <w:pStyle w:val="Style1"/>
        <w:widowControl/>
        <w:jc w:val="center"/>
        <w:rPr>
          <w:rStyle w:val="FontStyle11"/>
          <w:b/>
          <w:vertAlign w:val="superscript"/>
          <w:lang w:eastAsia="en-US"/>
        </w:rPr>
      </w:pPr>
    </w:p>
    <w:p w:rsidR="00AC41C2" w:rsidRDefault="00AC41C2" w:rsidP="00AC41C2">
      <w:pPr>
        <w:pStyle w:val="Style1"/>
        <w:widowControl/>
        <w:jc w:val="center"/>
        <w:rPr>
          <w:rStyle w:val="FontStyle11"/>
          <w:b/>
          <w:lang w:eastAsia="en-US"/>
        </w:rPr>
      </w:pPr>
      <w:r w:rsidRPr="00AD270C">
        <w:rPr>
          <w:rStyle w:val="FontStyle11"/>
          <w:b/>
          <w:lang w:eastAsia="en-US"/>
        </w:rPr>
        <w:t>Круг произведений для чтения</w:t>
      </w:r>
    </w:p>
    <w:p w:rsidR="00136FA3" w:rsidRPr="00AD270C" w:rsidRDefault="00136FA3" w:rsidP="00AC41C2">
      <w:pPr>
        <w:pStyle w:val="Style1"/>
        <w:widowControl/>
        <w:jc w:val="center"/>
        <w:rPr>
          <w:rStyle w:val="FontStyle11"/>
          <w:b/>
          <w:lang w:eastAsia="en-US"/>
        </w:rPr>
      </w:pPr>
    </w:p>
    <w:p w:rsidR="00AC41C2" w:rsidRPr="00136FA3" w:rsidRDefault="00AC41C2" w:rsidP="00AC41C2">
      <w:pPr>
        <w:pStyle w:val="Style1"/>
        <w:widowControl/>
        <w:rPr>
          <w:rStyle w:val="FontStyle11"/>
          <w:sz w:val="24"/>
          <w:lang w:eastAsia="en-US"/>
        </w:rPr>
      </w:pPr>
      <w:r w:rsidRPr="00136FA3">
        <w:rPr>
          <w:rStyle w:val="FontStyle11"/>
          <w:sz w:val="24"/>
          <w:lang w:eastAsia="en-US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AC41C2" w:rsidRPr="00136FA3" w:rsidRDefault="00AC41C2" w:rsidP="00AC41C2">
      <w:pPr>
        <w:pStyle w:val="Style1"/>
        <w:widowControl/>
        <w:rPr>
          <w:rStyle w:val="FontStyle11"/>
          <w:sz w:val="24"/>
          <w:lang w:eastAsia="en-US"/>
        </w:rPr>
      </w:pPr>
      <w:r w:rsidRPr="00136FA3">
        <w:rPr>
          <w:rStyle w:val="FontStyle11"/>
          <w:sz w:val="24"/>
          <w:lang w:eastAsia="en-US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AC41C2" w:rsidRPr="00AD270C" w:rsidRDefault="00AC41C2" w:rsidP="00AC41C2">
      <w:pPr>
        <w:pStyle w:val="Style1"/>
        <w:widowControl/>
        <w:rPr>
          <w:rStyle w:val="FontStyle11"/>
          <w:lang w:eastAsia="en-US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Самое великое чудо на свете (15 ч)</w:t>
      </w:r>
    </w:p>
    <w:p w:rsidR="00AC41C2" w:rsidRPr="00136FA3" w:rsidRDefault="00AC41C2" w:rsidP="00136FA3">
      <w:pPr>
        <w:pStyle w:val="Style3"/>
        <w:widowControl/>
        <w:spacing w:line="276" w:lineRule="auto"/>
        <w:rPr>
          <w:rStyle w:val="FontStyle14"/>
          <w:b w:val="0"/>
          <w:bCs w:val="0"/>
          <w:sz w:val="24"/>
          <w:szCs w:val="24"/>
        </w:rPr>
      </w:pPr>
      <w:r w:rsidRPr="00136FA3">
        <w:rPr>
          <w:rStyle w:val="FontStyle13"/>
          <w:sz w:val="24"/>
          <w:szCs w:val="24"/>
        </w:rPr>
        <w:t>Рукописные книги Древней Руси. Первопечатник Иван Федоров.</w:t>
      </w:r>
    </w:p>
    <w:p w:rsidR="00AC41C2" w:rsidRPr="00136FA3" w:rsidRDefault="00AC41C2" w:rsidP="00136FA3">
      <w:pPr>
        <w:pStyle w:val="Style3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Русские народные песни. Докучные сказки.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Сказки «Сестрица Аленушка и братец Иванушка», «Иван-царевич и Серый Волк», «Сивка-Бурка».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 xml:space="preserve">Урок </w:t>
      </w:r>
      <w:proofErr w:type="gramStart"/>
      <w:r w:rsidRPr="00136FA3">
        <w:rPr>
          <w:rStyle w:val="FontStyle13"/>
          <w:sz w:val="24"/>
          <w:szCs w:val="24"/>
        </w:rPr>
        <w:t>–К</w:t>
      </w:r>
      <w:proofErr w:type="gramEnd"/>
      <w:r w:rsidRPr="00136FA3">
        <w:rPr>
          <w:rStyle w:val="FontStyle13"/>
          <w:sz w:val="24"/>
          <w:szCs w:val="24"/>
        </w:rPr>
        <w:t>ВН (обобщающий урок по теме)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Поэтическая тетрадь 1 (10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136FA3">
        <w:rPr>
          <w:rStyle w:val="FontStyle13"/>
          <w:sz w:val="24"/>
          <w:szCs w:val="24"/>
        </w:rPr>
        <w:softHyphen/>
        <w:t>будно...», «Встреча зимы»; 4. И. 3. Суриков. «Детство», «Зима».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Урок – путешествие в Литературную страну (обобщающий урок)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Великие русские писатели (21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 А. С. Пушкин. «За весной, красой природы...», «Уж небо осенью дышало...»,  «В тот год осенняя погода...»,</w:t>
      </w:r>
    </w:p>
    <w:p w:rsidR="00AC41C2" w:rsidRPr="00136FA3" w:rsidRDefault="00AC41C2" w:rsidP="00136FA3">
      <w:pPr>
        <w:pStyle w:val="Style3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 xml:space="preserve">«Опрятней модного паркета...», «Зимнее утро», «Зимний вечер», «Сказка о царе </w:t>
      </w:r>
      <w:proofErr w:type="spellStart"/>
      <w:r w:rsidRPr="00136FA3">
        <w:rPr>
          <w:rStyle w:val="FontStyle13"/>
          <w:sz w:val="24"/>
          <w:szCs w:val="24"/>
        </w:rPr>
        <w:t>Салтане</w:t>
      </w:r>
      <w:proofErr w:type="spellEnd"/>
      <w:r w:rsidRPr="00136FA3">
        <w:rPr>
          <w:rStyle w:val="FontStyle13"/>
          <w:sz w:val="24"/>
          <w:szCs w:val="24"/>
        </w:rPr>
        <w:t>...»; 2. И. А. Крылов. «Мар</w:t>
      </w:r>
      <w:r w:rsidRPr="00136FA3">
        <w:rPr>
          <w:rStyle w:val="FontStyle13"/>
          <w:sz w:val="24"/>
          <w:szCs w:val="24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136FA3">
        <w:rPr>
          <w:rStyle w:val="FontStyle13"/>
          <w:sz w:val="24"/>
          <w:szCs w:val="24"/>
        </w:rPr>
        <w:softHyphen/>
        <w:t>ком...», «Утес», «Осень»; 4. Л. Н. Толстой. «Детство» (отры</w:t>
      </w:r>
      <w:r w:rsidRPr="00136FA3">
        <w:rPr>
          <w:rStyle w:val="FontStyle13"/>
          <w:sz w:val="24"/>
          <w:szCs w:val="24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AC41C2" w:rsidRPr="00136FA3" w:rsidRDefault="00AC41C2" w:rsidP="00136FA3">
      <w:pPr>
        <w:pStyle w:val="Style3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Литературный праздник (обобщающий урок)</w:t>
      </w:r>
    </w:p>
    <w:p w:rsidR="00AC41C2" w:rsidRPr="00136FA3" w:rsidRDefault="00AC41C2" w:rsidP="00136FA3">
      <w:pPr>
        <w:pStyle w:val="Style3"/>
        <w:widowControl/>
        <w:spacing w:line="276" w:lineRule="auto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Поэтическая тетрадь 2 (7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1.Н. А. Некрасов. «Славная осень!..», «Не ветер бушует над бором...», «Дедушка Мазай и зайцы»; 2. К. Д. Бальмонт. «Золотое слово»; 3. И. А. Бунин. «Детство», «Полевые цветы», «Густой зеленый ельник у дороги...».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Развивающий час (урок – обобщение по теме «Поэтическая тетрадь 2)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3"/>
          <w:b/>
          <w:sz w:val="24"/>
          <w:szCs w:val="24"/>
        </w:rPr>
      </w:pPr>
      <w:r w:rsidRPr="00136FA3">
        <w:rPr>
          <w:rStyle w:val="FontStyle14"/>
          <w:sz w:val="24"/>
          <w:szCs w:val="24"/>
        </w:rPr>
        <w:t xml:space="preserve">Литературные сказки </w:t>
      </w:r>
      <w:r w:rsidRPr="00136FA3">
        <w:rPr>
          <w:rStyle w:val="FontStyle13"/>
          <w:b/>
          <w:sz w:val="24"/>
          <w:szCs w:val="24"/>
        </w:rPr>
        <w:t>(11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 xml:space="preserve">1.Д. Н. </w:t>
      </w:r>
      <w:proofErr w:type="spellStart"/>
      <w:proofErr w:type="gramStart"/>
      <w:r w:rsidRPr="00136FA3">
        <w:rPr>
          <w:rStyle w:val="FontStyle13"/>
          <w:sz w:val="24"/>
          <w:szCs w:val="24"/>
        </w:rPr>
        <w:t>Мамин-Сибиряк</w:t>
      </w:r>
      <w:proofErr w:type="spellEnd"/>
      <w:proofErr w:type="gramEnd"/>
      <w:r w:rsidRPr="00136FA3">
        <w:rPr>
          <w:rStyle w:val="FontStyle13"/>
          <w:sz w:val="24"/>
          <w:szCs w:val="24"/>
        </w:rPr>
        <w:t xml:space="preserve"> «</w:t>
      </w:r>
      <w:proofErr w:type="spellStart"/>
      <w:r w:rsidRPr="00136FA3">
        <w:rPr>
          <w:rStyle w:val="FontStyle13"/>
          <w:sz w:val="24"/>
          <w:szCs w:val="24"/>
        </w:rPr>
        <w:t>Аленушкины</w:t>
      </w:r>
      <w:proofErr w:type="spellEnd"/>
      <w:r w:rsidRPr="00136FA3">
        <w:rPr>
          <w:rStyle w:val="FontStyle13"/>
          <w:sz w:val="24"/>
          <w:szCs w:val="24"/>
        </w:rPr>
        <w:t xml:space="preserve"> сказки», «Сказ</w:t>
      </w:r>
      <w:r w:rsidRPr="00136FA3">
        <w:rPr>
          <w:rStyle w:val="FontStyle13"/>
          <w:sz w:val="24"/>
          <w:szCs w:val="24"/>
        </w:rPr>
        <w:softHyphen/>
        <w:t>ка про храброго Зайца — Длинные Уши, Косые Глаза, Корот</w:t>
      </w:r>
      <w:r w:rsidRPr="00136FA3">
        <w:rPr>
          <w:rStyle w:val="FontStyle13"/>
          <w:sz w:val="24"/>
          <w:szCs w:val="24"/>
        </w:rPr>
        <w:softHyphen/>
        <w:t>кий Хвост»; 2. В. М. Гаршин. «Лягушка-путешественница»; 3. В. Ф. Одоевский. «Мороз Иванович».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Урок – КВН (обобщающий урок по первой части учебника)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Были и небылицы (13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 xml:space="preserve">1.М. Горький. «Случай с </w:t>
      </w:r>
      <w:proofErr w:type="spellStart"/>
      <w:r w:rsidRPr="00136FA3">
        <w:rPr>
          <w:rStyle w:val="FontStyle13"/>
          <w:sz w:val="24"/>
          <w:szCs w:val="24"/>
        </w:rPr>
        <w:t>Евсейкой</w:t>
      </w:r>
      <w:proofErr w:type="spellEnd"/>
      <w:r w:rsidRPr="00136FA3">
        <w:rPr>
          <w:rStyle w:val="FontStyle13"/>
          <w:sz w:val="24"/>
          <w:szCs w:val="24"/>
        </w:rPr>
        <w:t>»; 2. К. Г. Паустов</w:t>
      </w:r>
      <w:r w:rsidRPr="00136FA3">
        <w:rPr>
          <w:rStyle w:val="FontStyle13"/>
          <w:sz w:val="24"/>
          <w:szCs w:val="24"/>
        </w:rPr>
        <w:softHyphen/>
        <w:t>ский. «Растрепанный воробей»; 3. А. И. Куприн. «Слон».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proofErr w:type="gramStart"/>
      <w:r w:rsidRPr="00136FA3">
        <w:rPr>
          <w:rStyle w:val="FontStyle13"/>
          <w:sz w:val="24"/>
          <w:szCs w:val="24"/>
        </w:rPr>
        <w:t>Урок – путешествие по «Былям – небылицам)</w:t>
      </w:r>
      <w:proofErr w:type="gramEnd"/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Поэтическая тетрадь 1 (6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Урок – викторина по теме «Поэтическая тетрадь 1»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136FA3" w:rsidRPr="00136FA3" w:rsidRDefault="00136FA3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Люби живое (19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1.М. М. Пришвин. «Моя Родина»; 2. И. С. Соколов-Микитов. «</w:t>
      </w:r>
      <w:proofErr w:type="spellStart"/>
      <w:r w:rsidRPr="00136FA3">
        <w:rPr>
          <w:rStyle w:val="FontStyle13"/>
          <w:sz w:val="24"/>
          <w:szCs w:val="24"/>
        </w:rPr>
        <w:t>Листопадничек</w:t>
      </w:r>
      <w:proofErr w:type="spellEnd"/>
      <w:r w:rsidRPr="00136FA3">
        <w:rPr>
          <w:rStyle w:val="FontStyle13"/>
          <w:sz w:val="24"/>
          <w:szCs w:val="24"/>
        </w:rPr>
        <w:t>»; 3. В. И. Белов. «Малька провини</w:t>
      </w:r>
      <w:r w:rsidRPr="00136FA3">
        <w:rPr>
          <w:rStyle w:val="FontStyle13"/>
          <w:sz w:val="24"/>
          <w:szCs w:val="24"/>
        </w:rPr>
        <w:softHyphen/>
        <w:t xml:space="preserve">лась», «Еще </w:t>
      </w:r>
      <w:proofErr w:type="gramStart"/>
      <w:r w:rsidRPr="00136FA3">
        <w:rPr>
          <w:rStyle w:val="FontStyle13"/>
          <w:sz w:val="24"/>
          <w:szCs w:val="24"/>
        </w:rPr>
        <w:t>про</w:t>
      </w:r>
      <w:proofErr w:type="gramEnd"/>
      <w:r w:rsidRPr="00136FA3">
        <w:rPr>
          <w:rStyle w:val="FontStyle13"/>
          <w:sz w:val="24"/>
          <w:szCs w:val="24"/>
        </w:rPr>
        <w:t xml:space="preserve"> Мальку»; 4. В. В. Бианки. «Мышонок Пик»; 5. Б. С. Житков. «Про обезьянку»; 6. В. Л. Дуров. «Наша Жучка»; 7. В. П. Астафьев. «</w:t>
      </w:r>
      <w:proofErr w:type="spellStart"/>
      <w:r w:rsidRPr="00136FA3">
        <w:rPr>
          <w:rStyle w:val="FontStyle13"/>
          <w:sz w:val="24"/>
          <w:szCs w:val="24"/>
        </w:rPr>
        <w:t>Капалуха</w:t>
      </w:r>
      <w:proofErr w:type="spellEnd"/>
      <w:r w:rsidRPr="00136FA3">
        <w:rPr>
          <w:rStyle w:val="FontStyle13"/>
          <w:sz w:val="24"/>
          <w:szCs w:val="24"/>
        </w:rPr>
        <w:t>»; 8. В. Ю. Драгунский. «Он живой и светится».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Урок – конференция «Земля – наш дом родной» (обобщающий урок по теме «Люби живое»)</w:t>
      </w:r>
    </w:p>
    <w:p w:rsidR="00AC41C2" w:rsidRPr="00136FA3" w:rsidRDefault="00AC41C2" w:rsidP="00136FA3">
      <w:pPr>
        <w:pStyle w:val="Style5"/>
        <w:widowControl/>
        <w:spacing w:line="276" w:lineRule="auto"/>
        <w:ind w:left="72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Поэтическая тетрадь 2 (5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 xml:space="preserve">1.С. Я. Маршак. «Гроза днем», «В лесу над росистой поляной»; 2. А. Л. </w:t>
      </w:r>
      <w:proofErr w:type="spellStart"/>
      <w:r w:rsidRPr="00136FA3">
        <w:rPr>
          <w:rStyle w:val="FontStyle13"/>
          <w:sz w:val="24"/>
          <w:szCs w:val="24"/>
        </w:rPr>
        <w:t>Барто</w:t>
      </w:r>
      <w:proofErr w:type="spellEnd"/>
      <w:r w:rsidRPr="00136FA3">
        <w:rPr>
          <w:rStyle w:val="FontStyle13"/>
          <w:sz w:val="24"/>
          <w:szCs w:val="24"/>
        </w:rPr>
        <w:t>. «Разлука», «В театре»; 3. С. В. Ми</w:t>
      </w:r>
      <w:r w:rsidRPr="00136FA3">
        <w:rPr>
          <w:rStyle w:val="FontStyle13"/>
          <w:sz w:val="24"/>
          <w:szCs w:val="24"/>
        </w:rPr>
        <w:softHyphen/>
        <w:t>халков. «Если...»; 4. Е. А. Благинина. «Кукушка», «Котенок».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proofErr w:type="gramStart"/>
      <w:r w:rsidRPr="00136FA3">
        <w:rPr>
          <w:rStyle w:val="FontStyle13"/>
          <w:sz w:val="24"/>
          <w:szCs w:val="24"/>
        </w:rPr>
        <w:t>Урок «Крестики – нолики» (обобщающий урок по разделу «Поэтическая тетрадь 2»</w:t>
      </w:r>
      <w:proofErr w:type="gramEnd"/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Собирай по ягодке — наберешь кузовок (12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1.Б. В. Шергин. «Собирай по ягодке — наберешь кузо</w:t>
      </w:r>
      <w:r w:rsidRPr="00136FA3">
        <w:rPr>
          <w:rStyle w:val="FontStyle13"/>
          <w:sz w:val="24"/>
          <w:szCs w:val="24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136FA3">
        <w:rPr>
          <w:rStyle w:val="FontStyle13"/>
          <w:sz w:val="24"/>
          <w:szCs w:val="24"/>
        </w:rPr>
        <w:softHyphen/>
        <w:t>ники»; 4. Н. Н. Носов. «Федина задача», «Телефон»; 5. В. Ю. Драгунский. «Друг детства».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b/>
          <w:sz w:val="24"/>
          <w:szCs w:val="24"/>
        </w:rPr>
      </w:pPr>
      <w:r w:rsidRPr="00136FA3">
        <w:rPr>
          <w:rStyle w:val="FontStyle13"/>
          <w:sz w:val="24"/>
          <w:szCs w:val="24"/>
        </w:rPr>
        <w:t>Урок – конкурс по разделу «</w:t>
      </w:r>
      <w:r w:rsidRPr="00136FA3">
        <w:rPr>
          <w:rStyle w:val="FontStyle14"/>
          <w:b w:val="0"/>
          <w:sz w:val="24"/>
          <w:szCs w:val="24"/>
        </w:rPr>
        <w:t>Собирай по ягодке — наберешь кузовок»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4"/>
          <w:sz w:val="24"/>
          <w:szCs w:val="24"/>
        </w:rPr>
      </w:pPr>
      <w:r w:rsidRPr="00136FA3">
        <w:rPr>
          <w:rStyle w:val="FontStyle14"/>
          <w:sz w:val="24"/>
          <w:szCs w:val="24"/>
        </w:rPr>
        <w:t>По страницам детских журналов «</w:t>
      </w:r>
      <w:proofErr w:type="spellStart"/>
      <w:r w:rsidRPr="00136FA3">
        <w:rPr>
          <w:rStyle w:val="FontStyle14"/>
          <w:sz w:val="24"/>
          <w:szCs w:val="24"/>
        </w:rPr>
        <w:t>Мурзилка</w:t>
      </w:r>
      <w:proofErr w:type="spellEnd"/>
      <w:r w:rsidRPr="00136FA3">
        <w:rPr>
          <w:rStyle w:val="FontStyle14"/>
          <w:sz w:val="24"/>
          <w:szCs w:val="24"/>
        </w:rPr>
        <w:t>» и «Веселые картинки» (7 ч</w:t>
      </w:r>
      <w:proofErr w:type="gramStart"/>
      <w:r w:rsidRPr="00136FA3">
        <w:rPr>
          <w:rStyle w:val="FontStyle14"/>
          <w:sz w:val="24"/>
          <w:szCs w:val="24"/>
        </w:rPr>
        <w:t xml:space="preserve"> )</w:t>
      </w:r>
      <w:proofErr w:type="gramEnd"/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1.Ю. И. Ермолаев. «Проговорился», «Воспитатели»; 2. Г. Б. Остер. «Вредные советы», «Как получаются леген</w:t>
      </w:r>
      <w:r w:rsidRPr="00136FA3">
        <w:rPr>
          <w:rStyle w:val="FontStyle13"/>
          <w:sz w:val="24"/>
          <w:szCs w:val="24"/>
        </w:rPr>
        <w:softHyphen/>
        <w:t xml:space="preserve">ды»; 3. Р. </w:t>
      </w:r>
      <w:proofErr w:type="spellStart"/>
      <w:r w:rsidRPr="00136FA3">
        <w:rPr>
          <w:rStyle w:val="FontStyle13"/>
          <w:sz w:val="24"/>
          <w:szCs w:val="24"/>
        </w:rPr>
        <w:t>Сеф</w:t>
      </w:r>
      <w:proofErr w:type="spellEnd"/>
      <w:r w:rsidRPr="00136FA3">
        <w:rPr>
          <w:rStyle w:val="FontStyle13"/>
          <w:sz w:val="24"/>
          <w:szCs w:val="24"/>
        </w:rPr>
        <w:t>. «Веселые стихи».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Читательская конференция «По страницам детских журналов» (обобщающий урок)</w:t>
      </w:r>
    </w:p>
    <w:p w:rsidR="00AC41C2" w:rsidRPr="00136FA3" w:rsidRDefault="00AC41C2" w:rsidP="00136FA3">
      <w:pPr>
        <w:pStyle w:val="Style5"/>
        <w:widowControl/>
        <w:spacing w:line="276" w:lineRule="auto"/>
        <w:ind w:left="360"/>
        <w:rPr>
          <w:rStyle w:val="FontStyle13"/>
          <w:sz w:val="24"/>
          <w:szCs w:val="24"/>
        </w:rPr>
      </w:pPr>
    </w:p>
    <w:p w:rsidR="00AC41C2" w:rsidRPr="00136FA3" w:rsidRDefault="00AC41C2" w:rsidP="00136FA3">
      <w:pPr>
        <w:pStyle w:val="Style4"/>
        <w:widowControl/>
        <w:spacing w:line="276" w:lineRule="auto"/>
        <w:rPr>
          <w:rStyle w:val="FontStyle13"/>
          <w:b/>
          <w:sz w:val="24"/>
          <w:szCs w:val="24"/>
        </w:rPr>
      </w:pPr>
      <w:r w:rsidRPr="00136FA3">
        <w:rPr>
          <w:rStyle w:val="FontStyle14"/>
          <w:sz w:val="24"/>
          <w:szCs w:val="24"/>
        </w:rPr>
        <w:t xml:space="preserve">Зарубежная литература </w:t>
      </w:r>
      <w:r w:rsidRPr="00136FA3">
        <w:rPr>
          <w:rStyle w:val="FontStyle13"/>
          <w:b/>
          <w:sz w:val="24"/>
          <w:szCs w:val="24"/>
        </w:rPr>
        <w:t>(10 ч)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«Храбрый Персей».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r w:rsidRPr="00136FA3">
        <w:rPr>
          <w:rStyle w:val="FontStyle13"/>
          <w:sz w:val="24"/>
          <w:szCs w:val="24"/>
        </w:rPr>
        <w:t>Г. X. Андерсен. «Гадкий утенок».</w:t>
      </w:r>
    </w:p>
    <w:p w:rsidR="00AC41C2" w:rsidRPr="00136FA3" w:rsidRDefault="00AC41C2" w:rsidP="00136FA3">
      <w:pPr>
        <w:pStyle w:val="Style5"/>
        <w:widowControl/>
        <w:spacing w:line="276" w:lineRule="auto"/>
        <w:rPr>
          <w:rStyle w:val="FontStyle13"/>
          <w:sz w:val="24"/>
          <w:szCs w:val="24"/>
        </w:rPr>
      </w:pPr>
      <w:proofErr w:type="spellStart"/>
      <w:r w:rsidRPr="00136FA3">
        <w:rPr>
          <w:rStyle w:val="FontStyle13"/>
          <w:sz w:val="24"/>
          <w:szCs w:val="24"/>
        </w:rPr>
        <w:t>Брейн</w:t>
      </w:r>
      <w:proofErr w:type="spellEnd"/>
      <w:r w:rsidRPr="00136FA3">
        <w:rPr>
          <w:rStyle w:val="FontStyle13"/>
          <w:sz w:val="24"/>
          <w:szCs w:val="24"/>
        </w:rPr>
        <w:t xml:space="preserve"> – ринг (обобщающий урок за курс 3 класса)</w:t>
      </w:r>
    </w:p>
    <w:p w:rsidR="00136FA3" w:rsidRDefault="00136FA3">
      <w:pPr>
        <w:rPr>
          <w:rStyle w:val="FontStyle22"/>
          <w:b/>
          <w:i/>
          <w:sz w:val="24"/>
          <w:szCs w:val="24"/>
          <w:lang w:val="en-US"/>
        </w:rPr>
      </w:pPr>
      <w:r>
        <w:rPr>
          <w:rStyle w:val="FontStyle22"/>
          <w:b/>
          <w:i/>
          <w:sz w:val="24"/>
          <w:szCs w:val="24"/>
        </w:rPr>
        <w:br w:type="page"/>
      </w:r>
    </w:p>
    <w:p w:rsidR="00CC7CEF" w:rsidRDefault="00CC7CEF" w:rsidP="00CC7CEF">
      <w:pPr>
        <w:pStyle w:val="Style8"/>
        <w:widowControl/>
        <w:rPr>
          <w:rStyle w:val="FontStyle34"/>
          <w:spacing w:val="10"/>
        </w:rPr>
      </w:pPr>
      <w:r>
        <w:rPr>
          <w:rStyle w:val="FontStyle34"/>
          <w:spacing w:val="10"/>
        </w:rPr>
        <w:lastRenderedPageBreak/>
        <w:t>Основные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требования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к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знаниям,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умениям и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навыкам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к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концу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I</w:t>
      </w:r>
      <w:r>
        <w:rPr>
          <w:rStyle w:val="FontStyle34"/>
          <w:spacing w:val="10"/>
          <w:lang w:val="en-US"/>
        </w:rPr>
        <w:t>II</w:t>
      </w:r>
      <w:r>
        <w:rPr>
          <w:rStyle w:val="FontStyle34"/>
        </w:rPr>
        <w:t xml:space="preserve"> </w:t>
      </w:r>
      <w:r>
        <w:rPr>
          <w:rStyle w:val="FontStyle34"/>
          <w:spacing w:val="10"/>
        </w:rPr>
        <w:t>класса</w:t>
      </w:r>
    </w:p>
    <w:p w:rsidR="00CC7CEF" w:rsidRDefault="00CC7CEF" w:rsidP="00CC7CEF">
      <w:pPr>
        <w:pStyle w:val="Style8"/>
        <w:widowControl/>
        <w:rPr>
          <w:rStyle w:val="FontStyle34"/>
          <w:spacing w:val="10"/>
        </w:rPr>
      </w:pPr>
    </w:p>
    <w:p w:rsidR="00CC7CEF" w:rsidRPr="00D41183" w:rsidRDefault="00CC7CEF" w:rsidP="00CC7CEF">
      <w:pPr>
        <w:pStyle w:val="Style7"/>
        <w:widowControl/>
        <w:spacing w:line="276" w:lineRule="auto"/>
        <w:rPr>
          <w:rStyle w:val="FontStyle41"/>
          <w:sz w:val="24"/>
        </w:rPr>
      </w:pPr>
      <w:r w:rsidRPr="00D41183">
        <w:rPr>
          <w:rStyle w:val="FontStyle41"/>
          <w:sz w:val="24"/>
        </w:rPr>
        <w:t>Обучающиеся должны: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владеть навыками сознательного, правильного и выразитель</w:t>
      </w:r>
      <w:r w:rsidRPr="00D41183">
        <w:rPr>
          <w:rStyle w:val="FontStyle35"/>
          <w:sz w:val="24"/>
        </w:rPr>
        <w:softHyphen/>
        <w:t>ного чтения целыми словами при т</w:t>
      </w:r>
      <w:r>
        <w:rPr>
          <w:rStyle w:val="FontStyle35"/>
          <w:sz w:val="24"/>
        </w:rPr>
        <w:t>емпе громкого чтения не ме</w:t>
      </w:r>
      <w:r>
        <w:rPr>
          <w:rStyle w:val="FontStyle35"/>
          <w:sz w:val="24"/>
        </w:rPr>
        <w:softHyphen/>
        <w:t xml:space="preserve">нее </w:t>
      </w:r>
      <w:r w:rsidRPr="00CC7CEF">
        <w:rPr>
          <w:rStyle w:val="FontStyle35"/>
          <w:sz w:val="24"/>
        </w:rPr>
        <w:t>7</w:t>
      </w:r>
      <w:r w:rsidRPr="00D41183">
        <w:rPr>
          <w:rStyle w:val="FontStyle35"/>
          <w:sz w:val="24"/>
        </w:rPr>
        <w:t xml:space="preserve">0 слов </w:t>
      </w:r>
      <w:proofErr w:type="gramStart"/>
      <w:r w:rsidRPr="00D41183">
        <w:rPr>
          <w:rStyle w:val="FontStyle35"/>
          <w:sz w:val="24"/>
        </w:rPr>
        <w:t>в</w:t>
      </w:r>
      <w:proofErr w:type="gramEnd"/>
      <w:r w:rsidRPr="00D41183">
        <w:rPr>
          <w:rStyle w:val="FontStyle35"/>
          <w:sz w:val="24"/>
        </w:rPr>
        <w:t xml:space="preserve"> мин;</w:t>
      </w:r>
    </w:p>
    <w:p w:rsidR="00CC7CEF" w:rsidRPr="00CC7CEF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понимать содержание прочитанного произведения, опреде</w:t>
      </w:r>
      <w:r w:rsidRPr="00D41183">
        <w:rPr>
          <w:rStyle w:val="FontStyle35"/>
          <w:sz w:val="24"/>
        </w:rPr>
        <w:softHyphen/>
        <w:t>лять его тему.</w:t>
      </w:r>
    </w:p>
    <w:p w:rsidR="00CC7CEF" w:rsidRPr="00CC7CEF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</w:p>
    <w:p w:rsidR="00CC7CEF" w:rsidRPr="00D41183" w:rsidRDefault="00CC7CEF" w:rsidP="00CC7CEF">
      <w:pPr>
        <w:pStyle w:val="Style7"/>
        <w:widowControl/>
        <w:spacing w:line="276" w:lineRule="auto"/>
        <w:rPr>
          <w:rStyle w:val="FontStyle41"/>
          <w:sz w:val="24"/>
        </w:rPr>
      </w:pPr>
      <w:r w:rsidRPr="00D41183">
        <w:rPr>
          <w:rStyle w:val="FontStyle41"/>
          <w:sz w:val="24"/>
        </w:rPr>
        <w:t>Обучающиеся должны уметь: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устанавливать смысловые связи между частями прочитанно</w:t>
      </w:r>
      <w:r w:rsidRPr="00D41183">
        <w:rPr>
          <w:rStyle w:val="FontStyle35"/>
          <w:sz w:val="24"/>
        </w:rPr>
        <w:softHyphen/>
        <w:t>го текста, определять главную мысль прочитанного и выражать ее своими словами;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 xml:space="preserve">составлять план к </w:t>
      </w:r>
      <w:proofErr w:type="gramStart"/>
      <w:r w:rsidRPr="00D41183">
        <w:rPr>
          <w:rStyle w:val="FontStyle35"/>
          <w:sz w:val="24"/>
        </w:rPr>
        <w:t>прочитанному</w:t>
      </w:r>
      <w:proofErr w:type="gramEnd"/>
      <w:r w:rsidRPr="00D41183">
        <w:rPr>
          <w:rStyle w:val="FontStyle35"/>
          <w:sz w:val="24"/>
        </w:rPr>
        <w:t xml:space="preserve"> — полный, краткий, кар</w:t>
      </w:r>
      <w:r w:rsidRPr="00D41183">
        <w:rPr>
          <w:rStyle w:val="FontStyle35"/>
          <w:sz w:val="24"/>
        </w:rPr>
        <w:softHyphen/>
        <w:t>тинный;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вводить в пересказы элементы описания, рассуждения и ци</w:t>
      </w:r>
      <w:r w:rsidRPr="00D41183">
        <w:rPr>
          <w:rStyle w:val="FontStyle35"/>
          <w:sz w:val="24"/>
        </w:rPr>
        <w:softHyphen/>
        <w:t>тирования;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составлять пересказ (краткий, полный, выборочный, творче</w:t>
      </w:r>
      <w:r w:rsidRPr="00D41183">
        <w:rPr>
          <w:rStyle w:val="FontStyle35"/>
          <w:sz w:val="24"/>
        </w:rPr>
        <w:softHyphen/>
        <w:t>ский) прочитанного текста (с изменением лица рассказчика, от имени одного из персонажей), придумать начало повествования или его возможное продолжение и завершение;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выделять в тексте слова автора, действующих лиц, пейзаж</w:t>
      </w:r>
      <w:r w:rsidRPr="00D41183">
        <w:rPr>
          <w:rStyle w:val="FontStyle35"/>
          <w:sz w:val="24"/>
        </w:rPr>
        <w:softHyphen/>
        <w:t>ные и бытовые описания;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CC7CEF" w:rsidRPr="00D41183" w:rsidRDefault="00CC7CEF" w:rsidP="00CC7CEF">
      <w:pPr>
        <w:pStyle w:val="Style31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осознанно и полно воспринимать содержание читаемого учи</w:t>
      </w:r>
      <w:r w:rsidRPr="00D41183">
        <w:rPr>
          <w:rStyle w:val="FontStyle35"/>
          <w:sz w:val="24"/>
        </w:rPr>
        <w:softHyphen/>
        <w:t>телем или одноклассником произведения, устного ответа това</w:t>
      </w:r>
      <w:r w:rsidRPr="00D41183">
        <w:rPr>
          <w:rStyle w:val="FontStyle35"/>
          <w:sz w:val="24"/>
        </w:rPr>
        <w:softHyphen/>
        <w:t>рища;</w:t>
      </w:r>
    </w:p>
    <w:p w:rsidR="00CC7CEF" w:rsidRPr="00CC7CEF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оценивать выполнение любой проделанной работы, учебного задания.</w:t>
      </w:r>
    </w:p>
    <w:p w:rsidR="00CC7CEF" w:rsidRPr="00CC7CEF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</w:p>
    <w:p w:rsidR="00CC7CEF" w:rsidRPr="00D41183" w:rsidRDefault="00CC7CEF" w:rsidP="00CC7CEF">
      <w:pPr>
        <w:pStyle w:val="Style7"/>
        <w:widowControl/>
        <w:spacing w:line="276" w:lineRule="auto"/>
        <w:rPr>
          <w:rStyle w:val="FontStyle41"/>
          <w:sz w:val="24"/>
        </w:rPr>
      </w:pPr>
      <w:r w:rsidRPr="00D41183">
        <w:rPr>
          <w:rStyle w:val="FontStyle41"/>
          <w:sz w:val="24"/>
        </w:rPr>
        <w:t>Обучающиеся должны знать: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>
        <w:rPr>
          <w:rStyle w:val="FontStyle35"/>
          <w:sz w:val="24"/>
        </w:rPr>
        <w:t>наизусть не менее 1</w:t>
      </w:r>
      <w:r w:rsidRPr="00CC7CEF">
        <w:rPr>
          <w:rStyle w:val="FontStyle35"/>
          <w:sz w:val="24"/>
        </w:rPr>
        <w:t>0</w:t>
      </w:r>
      <w:r w:rsidRPr="00D41183">
        <w:rPr>
          <w:rStyle w:val="FontStyle35"/>
          <w:sz w:val="24"/>
        </w:rPr>
        <w:t xml:space="preserve"> стихотворений классиков отечественной и зарубежной литературы;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 w:rsidRPr="00D41183">
        <w:rPr>
          <w:rStyle w:val="FontStyle35"/>
          <w:sz w:val="24"/>
        </w:rPr>
        <w:t>названия, темы и сюжеты 2—3 произведений больших фольк</w:t>
      </w:r>
      <w:r w:rsidRPr="00D41183">
        <w:rPr>
          <w:rStyle w:val="FontStyle35"/>
          <w:sz w:val="24"/>
        </w:rPr>
        <w:softHyphen/>
        <w:t>лорных жанров, а также литературных произведений классиче</w:t>
      </w:r>
      <w:r w:rsidRPr="00D41183">
        <w:rPr>
          <w:rStyle w:val="FontStyle35"/>
          <w:sz w:val="24"/>
        </w:rPr>
        <w:softHyphen/>
        <w:t>ских писателей;</w:t>
      </w:r>
    </w:p>
    <w:p w:rsidR="00CC7CEF" w:rsidRPr="00D41183" w:rsidRDefault="00CC7CEF" w:rsidP="00CC7CEF">
      <w:pPr>
        <w:pStyle w:val="Style15"/>
        <w:widowControl/>
        <w:spacing w:line="276" w:lineRule="auto"/>
        <w:rPr>
          <w:rStyle w:val="FontStyle35"/>
          <w:sz w:val="24"/>
        </w:rPr>
      </w:pPr>
      <w:r>
        <w:rPr>
          <w:rStyle w:val="FontStyle35"/>
          <w:sz w:val="24"/>
        </w:rPr>
        <w:t xml:space="preserve">не менее </w:t>
      </w:r>
      <w:r w:rsidRPr="00CC7CEF">
        <w:rPr>
          <w:rStyle w:val="FontStyle35"/>
          <w:sz w:val="24"/>
        </w:rPr>
        <w:t>5</w:t>
      </w:r>
      <w:r>
        <w:rPr>
          <w:rStyle w:val="FontStyle35"/>
          <w:sz w:val="24"/>
        </w:rPr>
        <w:t>—</w:t>
      </w:r>
      <w:r w:rsidRPr="00CC7CEF">
        <w:rPr>
          <w:rStyle w:val="FontStyle35"/>
          <w:sz w:val="24"/>
        </w:rPr>
        <w:t>6</w:t>
      </w:r>
      <w:r w:rsidRPr="00D41183">
        <w:rPr>
          <w:rStyle w:val="FontStyle35"/>
          <w:sz w:val="24"/>
        </w:rPr>
        <w:t xml:space="preserve"> народных сказок (уметь их пересказать), знать более 10 пословиц, 2—3 крылатых выражения (усвоить их смысл и уметь сказать, в какой жизненной ситуации </w:t>
      </w:r>
      <w:proofErr w:type="gramStart"/>
      <w:r w:rsidRPr="00D41183">
        <w:rPr>
          <w:rStyle w:val="FontStyle35"/>
          <w:sz w:val="24"/>
        </w:rPr>
        <w:t>можно</w:t>
      </w:r>
      <w:proofErr w:type="gramEnd"/>
      <w:r w:rsidRPr="00D41183">
        <w:rPr>
          <w:rStyle w:val="FontStyle35"/>
          <w:sz w:val="24"/>
        </w:rPr>
        <w:t xml:space="preserve"> кстати упо</w:t>
      </w:r>
      <w:r w:rsidRPr="00D41183">
        <w:rPr>
          <w:rStyle w:val="FontStyle35"/>
          <w:sz w:val="24"/>
        </w:rPr>
        <w:softHyphen/>
        <w:t>требить их).</w:t>
      </w:r>
    </w:p>
    <w:p w:rsidR="00CC7CEF" w:rsidRPr="005F52A3" w:rsidRDefault="00CC7CEF" w:rsidP="00CC7C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7CEF" w:rsidRDefault="00CC7CEF">
      <w:pPr>
        <w:rPr>
          <w:rStyle w:val="FontStyle22"/>
          <w:rFonts w:eastAsiaTheme="minorEastAsia"/>
          <w:b/>
          <w:i/>
          <w:sz w:val="24"/>
          <w:szCs w:val="24"/>
          <w:lang w:eastAsia="ru-RU"/>
        </w:rPr>
      </w:pPr>
      <w:r>
        <w:rPr>
          <w:rStyle w:val="FontStyle22"/>
          <w:rFonts w:eastAsiaTheme="minorEastAsia"/>
          <w:b/>
          <w:i/>
          <w:sz w:val="24"/>
          <w:szCs w:val="24"/>
          <w:lang w:eastAsia="ru-RU"/>
        </w:rPr>
        <w:br w:type="page"/>
      </w:r>
    </w:p>
    <w:p w:rsidR="00CC7CEF" w:rsidRPr="00CC7CEF" w:rsidRDefault="00CC7CEF">
      <w:pPr>
        <w:rPr>
          <w:rStyle w:val="FontStyle22"/>
          <w:rFonts w:eastAsiaTheme="minorEastAsia"/>
          <w:b/>
          <w:i/>
          <w:sz w:val="24"/>
          <w:szCs w:val="24"/>
          <w:lang w:eastAsia="ru-RU"/>
        </w:rPr>
      </w:pPr>
    </w:p>
    <w:p w:rsidR="00136FA3" w:rsidRDefault="00136FA3" w:rsidP="00136FA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 тематическому планированию по литературному чтению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2A3">
        <w:rPr>
          <w:rFonts w:ascii="Times New Roman" w:hAnsi="Times New Roman" w:cs="Times New Roman"/>
          <w:sz w:val="24"/>
          <w:szCs w:val="24"/>
        </w:rPr>
        <w:t>Развернутое тематическое планирование по литературному чтению для 3 класса («Литературное чтение» Авторы:</w:t>
      </w:r>
      <w:proofErr w:type="gramEnd"/>
      <w:r w:rsidRPr="005F5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2A3">
        <w:rPr>
          <w:rFonts w:ascii="Times New Roman" w:hAnsi="Times New Roman" w:cs="Times New Roman"/>
          <w:sz w:val="24"/>
          <w:szCs w:val="24"/>
        </w:rPr>
        <w:t>В.Г.Горецкий, Л.Ф.Климанова)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 1998 года.</w:t>
      </w:r>
      <w:proofErr w:type="gramEnd"/>
    </w:p>
    <w:p w:rsidR="00136FA3" w:rsidRPr="005F52A3" w:rsidRDefault="00136FA3" w:rsidP="005F52A3">
      <w:pPr>
        <w:spacing w:before="7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литературному чтению в 3 классе рассчитано на 3 часа в неделю на протяжении учебного года, что составляет 102 часа в год. Учитывая измененный на основании рекомендаций Департамента образования Тверской области учебный план на 2010 – 2011 </w:t>
      </w:r>
      <w:proofErr w:type="spellStart"/>
      <w:r w:rsidRPr="005F52A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F52A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F52A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F52A3">
        <w:rPr>
          <w:rFonts w:ascii="Times New Roman" w:hAnsi="Times New Roman" w:cs="Times New Roman"/>
          <w:sz w:val="24"/>
          <w:szCs w:val="24"/>
        </w:rPr>
        <w:t>, добавляется 1 час компонента образовательного учреждения для усиления изучения предмета. Следовательно, данное тематическое планирование скорректировано и рассчитано на 4 учебных часа в неделю, что составляет 136 учебных часов в год. Усиление изучения предмета планируется за счет дополнительных часов по следующим темам:</w:t>
      </w:r>
    </w:p>
    <w:p w:rsidR="00136FA3" w:rsidRPr="005F52A3" w:rsidRDefault="00136FA3" w:rsidP="005F52A3">
      <w:pPr>
        <w:spacing w:before="75"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34" w:type="dxa"/>
        <w:tblLayout w:type="fixed"/>
        <w:tblLook w:val="04A0"/>
      </w:tblPr>
      <w:tblGrid>
        <w:gridCol w:w="1242"/>
        <w:gridCol w:w="7133"/>
        <w:gridCol w:w="851"/>
        <w:gridCol w:w="708"/>
      </w:tblGrid>
      <w:tr w:rsidR="00136FA3" w:rsidRPr="005F52A3" w:rsidTr="00557540">
        <w:tc>
          <w:tcPr>
            <w:tcW w:w="1242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133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5F52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F52A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часов</w:t>
            </w:r>
          </w:p>
        </w:tc>
        <w:tc>
          <w:tcPr>
            <w:tcW w:w="708" w:type="dxa"/>
          </w:tcPr>
          <w:p w:rsidR="00136FA3" w:rsidRPr="005F52A3" w:rsidRDefault="00136FA3" w:rsidP="00557540">
            <w:pPr>
              <w:spacing w:before="75" w:line="276" w:lineRule="auto"/>
              <w:ind w:left="-25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3" w:type="dxa"/>
          </w:tcPr>
          <w:p w:rsidR="00136FA3" w:rsidRPr="005F52A3" w:rsidRDefault="00136F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Небылицы. Докучные сказки.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133" w:type="dxa"/>
          </w:tcPr>
          <w:p w:rsidR="00136FA3" w:rsidRPr="005F52A3" w:rsidRDefault="00136F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</w:t>
            </w:r>
            <w:r w:rsidR="00E24BC4" w:rsidRPr="005F5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Стихи И.З.Сурикова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, о сыне его…»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А.Н.Толстой «Акула», «Прыжок»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Н.А.Некрасов «Дедушка Мазай и зайцы»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«Лес не школа, а всему учит». </w:t>
            </w:r>
            <w:proofErr w:type="spell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proofErr w:type="gram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А.И.Куприн «Слон»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Саша Черный «Воробей» «Слон»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Стихи А.Блока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E24BC4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133" w:type="dxa"/>
          </w:tcPr>
          <w:p w:rsidR="00136FA3" w:rsidRPr="005F52A3" w:rsidRDefault="00E24BC4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И.С.Соколов – Микитов «</w:t>
            </w:r>
            <w:proofErr w:type="spellStart"/>
            <w:r w:rsidR="00D87AD9" w:rsidRPr="005F52A3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="00D87AD9" w:rsidRPr="005F5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В.Л.Дуров «Наша Жучка»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Е.А.Благинина Стихи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D87AD9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133" w:type="dxa"/>
          </w:tcPr>
          <w:p w:rsidR="00136FA3" w:rsidRPr="005F52A3" w:rsidRDefault="00D87AD9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«Любимые книги – любимые писатели» Ю.И.Ермолаев «Проговорился»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5F52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33" w:type="dxa"/>
          </w:tcPr>
          <w:p w:rsidR="00136FA3" w:rsidRPr="005F52A3" w:rsidRDefault="005F52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5F52A3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 «Как получаются легенды»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5F52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133" w:type="dxa"/>
          </w:tcPr>
          <w:p w:rsidR="00136FA3" w:rsidRPr="005F52A3" w:rsidRDefault="005F52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«Глаз видит далеко, а ум дальше» Древнегреческие мифы</w:t>
            </w:r>
          </w:p>
        </w:tc>
        <w:tc>
          <w:tcPr>
            <w:tcW w:w="851" w:type="dxa"/>
          </w:tcPr>
          <w:p w:rsidR="00136FA3" w:rsidRPr="005F52A3" w:rsidRDefault="005F52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5F52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7133" w:type="dxa"/>
          </w:tcPr>
          <w:p w:rsidR="00136FA3" w:rsidRPr="005F52A3" w:rsidRDefault="005F52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851" w:type="dxa"/>
          </w:tcPr>
          <w:p w:rsidR="00136FA3" w:rsidRPr="005F52A3" w:rsidRDefault="00136F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3" w:rsidRPr="005F52A3" w:rsidTr="00557540">
        <w:tc>
          <w:tcPr>
            <w:tcW w:w="1242" w:type="dxa"/>
          </w:tcPr>
          <w:p w:rsidR="00136FA3" w:rsidRPr="005F52A3" w:rsidRDefault="005F52A3" w:rsidP="005F52A3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133" w:type="dxa"/>
          </w:tcPr>
          <w:p w:rsidR="00136FA3" w:rsidRPr="005F52A3" w:rsidRDefault="005F52A3" w:rsidP="00557540">
            <w:pPr>
              <w:spacing w:before="75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136FA3" w:rsidRPr="005F52A3" w:rsidRDefault="005F52A3" w:rsidP="00557540">
            <w:pPr>
              <w:spacing w:before="75"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36FA3" w:rsidRPr="005F52A3" w:rsidRDefault="00136FA3" w:rsidP="005F52A3">
            <w:pPr>
              <w:spacing w:before="75" w:line="276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FA3" w:rsidRPr="005F52A3" w:rsidRDefault="00136FA3" w:rsidP="005F52A3">
      <w:pPr>
        <w:autoSpaceDE w:val="0"/>
        <w:autoSpaceDN w:val="0"/>
        <w:adjustRightInd w:val="0"/>
        <w:spacing w:before="30"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36FA3" w:rsidRPr="005F52A3" w:rsidRDefault="00136FA3" w:rsidP="005F52A3">
      <w:pPr>
        <w:autoSpaceDE w:val="0"/>
        <w:autoSpaceDN w:val="0"/>
        <w:adjustRightInd w:val="0"/>
        <w:spacing w:before="30" w:after="15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2A3">
        <w:rPr>
          <w:rFonts w:ascii="Times New Roman" w:hAnsi="Times New Roman" w:cs="Times New Roman"/>
          <w:b/>
          <w:bCs/>
          <w:sz w:val="24"/>
          <w:szCs w:val="24"/>
        </w:rPr>
        <w:t>Цели и задачи, решаемые при реализации тематического планирования: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формирование эстетического отношения к искусству слова;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формирование читательского кругозора и приобретение опыта самостоятельной читательской деятельности;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обогащение нравственного опыта младших школьников, формирование представлений о добре и зле, справедливости и честности;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развитие нравственных чувств, уважения к культуре народов многонациональной России.</w:t>
      </w:r>
    </w:p>
    <w:p w:rsidR="00136FA3" w:rsidRPr="005F52A3" w:rsidRDefault="00136FA3" w:rsidP="005F52A3">
      <w:pPr>
        <w:autoSpaceDE w:val="0"/>
        <w:autoSpaceDN w:val="0"/>
        <w:adjustRightInd w:val="0"/>
        <w:spacing w:before="30" w:after="15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2A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Планируемый уровень подготовки </w:t>
      </w:r>
      <w:proofErr w:type="gramStart"/>
      <w:r w:rsidRPr="005F52A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F52A3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начальной школы: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осознанно читать, строить диалогические и монологические высказывания на основе литературного произведения и личного опыта;</w:t>
      </w:r>
    </w:p>
    <w:p w:rsidR="00136FA3" w:rsidRPr="005F52A3" w:rsidRDefault="00136FA3" w:rsidP="005F52A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–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AC41C2" w:rsidRPr="005F52A3" w:rsidRDefault="00AC41C2" w:rsidP="005F52A3">
      <w:pPr>
        <w:pStyle w:val="Style5"/>
        <w:widowControl/>
        <w:spacing w:before="206" w:line="276" w:lineRule="auto"/>
        <w:rPr>
          <w:rStyle w:val="FontStyle22"/>
          <w:b/>
          <w:i/>
          <w:sz w:val="24"/>
          <w:szCs w:val="24"/>
        </w:rPr>
      </w:pPr>
    </w:p>
    <w:p w:rsidR="00CC7CEF" w:rsidRDefault="00D41183" w:rsidP="00CC7C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4"/>
          <w:szCs w:val="24"/>
        </w:rPr>
        <w:sectPr w:rsidR="00CC7CEF" w:rsidSect="008A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7CEF" w:rsidRPr="00CC7CEF" w:rsidRDefault="00CC7CEF" w:rsidP="00CC7CE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C7CE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Литературное чтение</w:t>
      </w:r>
    </w:p>
    <w:p w:rsidR="00CC7CEF" w:rsidRPr="00CC7CEF" w:rsidRDefault="00CC7CEF" w:rsidP="00CC7CE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C7CEF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885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proofErr w:type="gramStart"/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подготовленности учащихся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E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CC7CEF" w:rsidRPr="00CC7CEF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Виды речевой деятельности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Инструктаж по технике безопасности и охране труда. Рукописные книги Древней Руси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Произведения устного народного творчества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знать (понимать) </w:t>
            </w:r>
            <w:r w:rsidRPr="00CC7CEF">
              <w:rPr>
                <w:rFonts w:ascii="Times New Roman" w:hAnsi="Times New Roman" w:cs="Times New Roman"/>
              </w:rPr>
              <w:t>различные произведения устного народного творчества.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Учащиеся должны,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 уметь</w:t>
            </w:r>
            <w:r w:rsidRPr="00CC7CEF">
              <w:rPr>
                <w:rFonts w:ascii="Times New Roman" w:hAnsi="Times New Roman" w:cs="Times New Roman"/>
              </w:rPr>
              <w:t xml:space="preserve"> приводить примеры произведений фольклора (пословицы, загадки, сказки)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Первопечатник Иван Федоров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Способ чтения: чтение целыми словами с переходом на определение смысла фразы, опережающее прочтение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Русские народные песни. Небылицы. Документальные сказки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22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Сестрица Аленушка и братец Иванушка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Урок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 использованием ТСО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Жанровое разнообразие предлагаемых к изучению произведений: малые фольклорные жанры, народная сказка; литературная сказка,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пересказывать текст объемом не более 1,5 страниц;</w:t>
            </w:r>
            <w:r w:rsidRPr="00CC7CEF">
              <w:rPr>
                <w:rFonts w:ascii="Times New Roman" w:hAnsi="Times New Roman" w:cs="Times New Roman"/>
              </w:rPr>
              <w:br/>
              <w:t>– делить текст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пересказ*; пересказ, составление плана*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Иван-царевич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 Серый волк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Урок с использованием ТСО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рассказ, повесть, стихотворение, басня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на смысловые части;</w:t>
            </w:r>
            <w:r w:rsidRPr="00CC7CEF">
              <w:rPr>
                <w:rFonts w:ascii="Times New Roman" w:hAnsi="Times New Roman" w:cs="Times New Roman"/>
              </w:rPr>
              <w:br/>
              <w:t>– составлять его простой 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Выразительное чтение, пересказ*, составление плана*; выразительное чтение, пересказ, рисунок*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Сивка-бурка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Участие в диалоге при обсуждении произведения. Выражение личного отношения к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CC7CEF">
              <w:rPr>
                <w:rFonts w:ascii="Times New Roman" w:hAnsi="Times New Roman" w:cs="Times New Roman"/>
              </w:rPr>
              <w:t>. Пересказ текста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</w:rPr>
              <w:t xml:space="preserve">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– читать осознанно текст;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определять тему, главную мысль произведения;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пересказывать текст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Устное народное творчество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 раздела, с. 51–58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Круг чтения и опыт читательской деятельности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Ф. И. Тютчев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«Весенняя гроза»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литературы (И. А. Крылов, А. С. Пушкин, М. Ю. Лермонтов, Ф. И. Тютчев, А. А. Фет, Н. А. Некрасов, Л. Н. Толстой, </w:t>
            </w:r>
            <w:r w:rsidRPr="00CC7CEF">
              <w:rPr>
                <w:rFonts w:ascii="Times New Roman" w:hAnsi="Times New Roman" w:cs="Times New Roman"/>
              </w:rPr>
              <w:br/>
              <w:t xml:space="preserve">С. А. Есенин); классиков советской детской литературы;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произведения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читать стихотворные произведения наизусть</w:t>
            </w:r>
            <w:r w:rsidRPr="00CC7CEF">
              <w:rPr>
                <w:rFonts w:ascii="Times New Roman" w:hAnsi="Times New Roman" w:cs="Times New Roman"/>
              </w:rPr>
              <w:br/>
              <w:t>(по выбору).</w:t>
            </w:r>
            <w:r w:rsidRPr="00CC7CEF">
              <w:rPr>
                <w:rFonts w:ascii="Times New Roman" w:hAnsi="Times New Roman" w:cs="Times New Roman"/>
              </w:rPr>
              <w:br/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знать\понимать: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>– названия, основное содержание изученных литературных произведений;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имена, фамилии их авторов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чтение; чтение  наизусть*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А. Фет «Мама, глянь-ка, из окошка…»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чтение; чтение 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А. Фет «Зреет рожь над жаркой нивой»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современной отечественной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литературы</w:t>
            </w:r>
            <w:r w:rsidRPr="00CC7CEF">
              <w:rPr>
                <w:rFonts w:ascii="Times New Roman" w:hAnsi="Times New Roman" w:cs="Times New Roman"/>
              </w:rPr>
              <w:br/>
              <w:t>(с учетом многонационального характера России) и зарубежной литературы, доступные для восприятия младшими школьниками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С. Никитин «Полно, степь моя…»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С. Никитин «Утро. Встреча зимы»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Чтение наизусть: умение заучивать стихотворения с помощью иллюстрации и опорных слов, выразительно читать по книге или наизусть стихи и басни перед аудиторией</w:t>
            </w:r>
            <w:r w:rsidRPr="00CC7CEF">
              <w:rPr>
                <w:rFonts w:ascii="Times New Roman" w:hAnsi="Times New Roman" w:cs="Times New Roman"/>
              </w:rPr>
              <w:br/>
              <w:t>(с предварительной самостоятельной подготовкой)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З. Суриков «Детство. Зима»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читать стихотворные произведения наизусть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чтение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Страницы русской классики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78–80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Внеклассное чтение. Любимые стихи. А. С. Пушкин «Уж небо осенью дышало…»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Чтение любимых стихотворений по собственному выбору и желанию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осуществлять выбор произведений для чтения перед аудиторией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Осуществлять выбор книг на основе рекомендованного списка, картотеки, открытого доступа к детским книгам в библиотеке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чтение наизусть*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С. Пушкин «За весной, красой природы»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Восприятие на слух и понимание художественных произведений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С. Пушкин «Зимнее утро», «Зимний вечер»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чтение наизусть*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23–26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CC7CE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CC7CEF">
              <w:rPr>
                <w:rFonts w:ascii="Times New Roman" w:hAnsi="Times New Roman" w:cs="Times New Roman"/>
              </w:rPr>
              <w:t>, о сыне его…»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Умение последовательно и сознательно перечитывать текст с целью переосмысления или получения ответа на поставленный вопрос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Осмысление цели чтения. Выбор вида чтения в соответствии с целью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план*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А. Крылов «Мартышка и очки»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Урок 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 использованием ТСО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Декламация произведений. Чтение наизусть: умение заучивать стихотворение, выразительно читать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читать стихотворные произведения наизусть (по выбору)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 по ролям, наизусть*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А. Крылов «Зеркало и обезьяна»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по книге или наизусть стихи и басни перед аудиторией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 по ролям,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И. А. Крылов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«Ворона и Лисица»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Урок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 использованием ТСО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читать стихотворные произведения наизусть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 по ролям,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М. Ю. Лермонтов «Утес</w:t>
            </w:r>
            <w:proofErr w:type="gramStart"/>
            <w:r w:rsidRPr="00CC7CEF">
              <w:rPr>
                <w:rFonts w:ascii="Times New Roman" w:hAnsi="Times New Roman" w:cs="Times New Roman"/>
              </w:rPr>
              <w:t>.», «</w:t>
            </w:r>
            <w:proofErr w:type="gramEnd"/>
            <w:r w:rsidRPr="00CC7CEF">
              <w:rPr>
                <w:rFonts w:ascii="Times New Roman" w:hAnsi="Times New Roman" w:cs="Times New Roman"/>
              </w:rPr>
              <w:t>Горные вершины»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Правильность чтения: безошибочное чтение незнакомого текста с соблюдением норм литературного произношения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Н. Толстой «Акула. Прыжок»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Первоначальное литературное образование. Герои произведения, восприятие и понимание их эмоционально-нравственных переживаний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 (без учета скорости);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  <w:r w:rsidRPr="00CC7CEF">
              <w:rPr>
                <w:rFonts w:ascii="Times New Roman" w:hAnsi="Times New Roman" w:cs="Times New Roman"/>
              </w:rPr>
              <w:br/>
              <w:t>– пересказывать текст;</w:t>
            </w:r>
            <w:r w:rsidRPr="00CC7CEF">
              <w:rPr>
                <w:rFonts w:ascii="Times New Roman" w:hAnsi="Times New Roman" w:cs="Times New Roman"/>
              </w:rPr>
              <w:br/>
              <w:t xml:space="preserve">– приводить примеры художественных произведений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CC7CEF">
              <w:rPr>
                <w:rFonts w:ascii="Times New Roman" w:hAnsi="Times New Roman" w:cs="Times New Roman"/>
                <w:i/>
                <w:iCs/>
              </w:rPr>
              <w:t>Характер героя, его поступки и мотивы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Л. Н. Толстой «Лев и собачка»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Участие в диалоге при обсуждении произведения. Выражение </w:t>
            </w:r>
            <w:proofErr w:type="gramStart"/>
            <w:r w:rsidRPr="00CC7CEF">
              <w:rPr>
                <w:rFonts w:ascii="Times New Roman" w:hAnsi="Times New Roman" w:cs="Times New Roman"/>
              </w:rPr>
              <w:t>личного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от-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Л. Н. </w:t>
            </w:r>
            <w:proofErr w:type="gramStart"/>
            <w:r w:rsidRPr="00CC7CEF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«Какая бывает роса на траве»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ношения к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(прочитанному), аргументация своей позиции с привлечением текста произведения. Пересказ текста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разной тематики по изученному материалу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Обобщение.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Л. Н. Толстой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163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Великие русские писатели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с.64–167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Н. Некрасов «Славная осень»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Чтение наизусть: умение заучивать стихотворение с помощью иллюстраций и опорных слов, выразительно читать по книге или наизусть стихи перед аудиторией 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читать стихотворные произведения наизусть (по выбору)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Н. Некрасов «Дедушка Мазай и зайцы»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К. Д. Бальмонт «Золотое слово»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(с предварительной самостоятельной подготовкой)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А. Бунин «Детство»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знать (понимать)</w:t>
            </w:r>
            <w:r w:rsidRPr="00CC7CEF">
              <w:rPr>
                <w:rFonts w:ascii="Times New Roman" w:hAnsi="Times New Roman" w:cs="Times New Roman"/>
              </w:rPr>
              <w:t xml:space="preserve"> содержание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C7CEF">
              <w:rPr>
                <w:rFonts w:ascii="Times New Roman" w:hAnsi="Times New Roman" w:cs="Times New Roman"/>
              </w:rPr>
              <w:t>.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отвечать на вопросы по содержанию произведения, характеризовать выразительные средства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А. Бунин «Полевые цветы»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Поэтическая тетрадь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Отзыв о понравившемся произведении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178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«Лес не школа, а всему учит». Д. И. </w:t>
            </w:r>
            <w:proofErr w:type="spellStart"/>
            <w:proofErr w:type="gramStart"/>
            <w:r w:rsidRPr="00CC7CEF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Pr="00CC7CE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C7CEF">
              <w:rPr>
                <w:rFonts w:ascii="Times New Roman" w:hAnsi="Times New Roman" w:cs="Times New Roman"/>
              </w:rPr>
              <w:t>Аленушкины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сказки»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Участие в диалоге при обсуждении произведения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определять тему и главную мысль произведения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44–45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М. Гаршин «</w:t>
            </w:r>
            <w:proofErr w:type="spellStart"/>
            <w:r w:rsidRPr="00CC7CEF">
              <w:rPr>
                <w:rFonts w:ascii="Times New Roman" w:hAnsi="Times New Roman" w:cs="Times New Roman"/>
              </w:rPr>
              <w:t>Лягушка-путешест-венница</w:t>
            </w:r>
            <w:proofErr w:type="spellEnd"/>
            <w:r w:rsidRPr="00CC7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знать\понимать:</w:t>
            </w:r>
            <w:r w:rsidRPr="00CC7CE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составление плана,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61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Ф. Одоевский «Мороз Иванович»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Жанровое разнообразие предлагаемых к изучению произведений: малые фольклорные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имена, фамилии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CC7CEF">
              <w:rPr>
                <w:rFonts w:ascii="Times New Roman" w:hAnsi="Times New Roman" w:cs="Times New Roman"/>
              </w:rPr>
              <w:t>их авторов.</w:t>
            </w:r>
            <w:r w:rsidRPr="00CC7CEF">
              <w:rPr>
                <w:rFonts w:ascii="Times New Roman" w:hAnsi="Times New Roman" w:cs="Times New Roman"/>
              </w:rPr>
              <w:br/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чтение по ролям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Ф. Одоевский. Обобщение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жанры, народная сказка, литературная сказка, рассказ, повесть, стихотворение, басня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с опорой на авторский текст,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оценивать события, героев произведения;</w:t>
            </w:r>
            <w:r w:rsidRPr="00CC7CEF">
              <w:rPr>
                <w:rFonts w:ascii="Times New Roman" w:hAnsi="Times New Roman" w:cs="Times New Roman"/>
              </w:rPr>
              <w:br/>
              <w:t>– создавать небольшой устный текст на заданную тему;</w:t>
            </w:r>
            <w:r w:rsidRPr="00CC7CEF">
              <w:rPr>
                <w:rFonts w:ascii="Times New Roman" w:hAnsi="Times New Roman" w:cs="Times New Roman"/>
              </w:rPr>
              <w:br/>
              <w:t>– различать жанры художественной литературы (сказка, рассказ, басня), сказки народные и литературные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Литературные сказки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209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49–50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Виды речевой деятельности. Слушание (аудирование). Чтение. Говорение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Рассказы, повести А. Воронковой.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М. Горький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(А. М. Пешков) «Случай с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CC7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Восприятие на слух и понимание художественных произведений разных жанров, передача их содержания по вопросам. Осознание целей и ситуации устного общения в процессе обсуждения литературных произведений и книг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знать\понимать: </w:t>
            </w:r>
            <w:r w:rsidRPr="00CC7CEF">
              <w:rPr>
                <w:rFonts w:ascii="Times New Roman" w:hAnsi="Times New Roman" w:cs="Times New Roman"/>
              </w:rPr>
              <w:t>названия, основное содержание изученных литературных произведений, их авторов.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</w:rPr>
              <w:t xml:space="preserve"> составлять небольшое монологическое высказывание с опорой на авторский текст;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оценивать события, героев произведения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61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К. Г. Паустовский «Растрепанный воробей»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Умение последовательно и сознательно перечитывать текст с целью переосмысления или получения ответа на поставленный вопрос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Осмысление цели чтения. Выбор вида чтения в соответствии с целью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составление плана,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Были-небылицы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42–43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Внеклассное чтение. Книги А. Митяева об арм</w:t>
            </w:r>
            <w:proofErr w:type="gramStart"/>
            <w:r w:rsidRPr="00CC7CE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героях.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Саша Черный «Что ты тискаешь утенка?»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Правильность чтения: безошибочное чтение незнакомого текста с соблюдением норм литературного произношения. Недопущение искажения ударений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>– использовать приобретенные знания и умения в практической деятельности и повседневной жизни;</w:t>
            </w:r>
            <w:r w:rsidRPr="00CC7CEF">
              <w:rPr>
                <w:rFonts w:ascii="Times New Roman" w:hAnsi="Times New Roman" w:cs="Times New Roman"/>
              </w:rPr>
              <w:br/>
              <w:t>– читать вслух текст, соблюдая правила произношения и соответствующую интонацию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Саша Черный «Воробей», «Слон»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А. Блок «Ветхая избушка», «Сны», «Ворона»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С. А. Есенин «Черемуха»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Осознанность и выразительность чтения. Чтение наизусть, умение заучивать стихотворения с помощью иллюстраций и опорных слов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читать стихотворные произведения наизусть.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 наизусть, ответы на вопросы,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Внеклассное чтение. «Мама и мы». М. М. Пришвин «Моя Родина»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Основные темы детского чтения: произведения о Родине, о природе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61–62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И. С. Соколов-Микитов «</w:t>
            </w:r>
            <w:proofErr w:type="spellStart"/>
            <w:r w:rsidRPr="00CC7CEF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CC7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Выражение личного отношения к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(прочитанному), аргументация своей позиции с привлечением текста произведения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творческий пересказ*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И. Белов «Малька провинилась»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составление плана*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В. И. Белов «Еще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Мальку»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Умение составлять вопрос, отвечать на вопросы по содержанию </w:t>
            </w:r>
            <w:proofErr w:type="gramStart"/>
            <w:r w:rsidRPr="00CC7CEF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составление плана*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65–66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В. Бианки «Мышонок Пик»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Пересказ текста, умение последовательно воспроизводить содержание рассказа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знать\понимать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>основное содержание текста.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Учащиеся должны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пересказывать текст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краткий план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ind w:left="-10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67, 68, 69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Б. С. Житков «Про обезьянку»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Умение кратко пересказывать произведение</w:t>
            </w:r>
            <w:r w:rsidRPr="00CC7CEF">
              <w:rPr>
                <w:rFonts w:ascii="Times New Roman" w:hAnsi="Times New Roman" w:cs="Times New Roman"/>
              </w:rPr>
              <w:br/>
              <w:t>(эпизод)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1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творческий пересказ*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Л. Дуров «Наша Жучка»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Построение небольшого монологического высказывания (рассказ, устное сочинение с элементами рассуждения, описания)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оценивать события, героев произведения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план</w:t>
            </w:r>
            <w:r w:rsidRPr="00CC7CEF">
              <w:rPr>
                <w:rFonts w:ascii="Times New Roman" w:hAnsi="Times New Roman" w:cs="Times New Roman"/>
              </w:rPr>
              <w:br/>
              <w:t>(подробный),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П. Астафьев «</w:t>
            </w:r>
            <w:proofErr w:type="spellStart"/>
            <w:r w:rsidRPr="00CC7CEF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CC7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Ю. Драгунский «Он живой и светится»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«Люби живое»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создавать небольшой устный текст на заданную тему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proofErr w:type="gramStart"/>
            <w:r w:rsidRPr="00CC7CEF">
              <w:rPr>
                <w:rFonts w:ascii="Times New Roman" w:hAnsi="Times New Roman" w:cs="Times New Roman"/>
              </w:rPr>
              <w:t xml:space="preserve">Ответы на вопросы, </w:t>
            </w:r>
            <w:proofErr w:type="spellStart"/>
            <w:r w:rsidRPr="00CC7CEF">
              <w:rPr>
                <w:rFonts w:ascii="Times New Roman" w:hAnsi="Times New Roman" w:cs="Times New Roman"/>
              </w:rPr>
              <w:t>c</w:t>
            </w:r>
            <w:proofErr w:type="spellEnd"/>
            <w:r w:rsidRPr="00CC7CEF">
              <w:rPr>
                <w:rFonts w:ascii="Times New Roman" w:hAnsi="Times New Roman" w:cs="Times New Roman"/>
              </w:rPr>
              <w:t>. 109</w:t>
            </w:r>
            <w:r w:rsidRPr="00CC7CEF">
              <w:rPr>
                <w:rFonts w:ascii="Times New Roman" w:hAnsi="Times New Roman" w:cs="Times New Roman"/>
              </w:rPr>
              <w:br/>
              <w:t xml:space="preserve">(письменно </w:t>
            </w:r>
            <w:proofErr w:type="gramEnd"/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№ 3)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Книги о космонавтах. С. Я.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Ма</w:t>
            </w:r>
            <w:proofErr w:type="gramStart"/>
            <w:r w:rsidRPr="00CC7CEF">
              <w:rPr>
                <w:rFonts w:ascii="Times New Roman" w:hAnsi="Times New Roman" w:cs="Times New Roman"/>
              </w:rPr>
              <w:t>р</w:t>
            </w:r>
            <w:proofErr w:type="spellEnd"/>
            <w:r w:rsidRPr="00CC7CEF">
              <w:rPr>
                <w:rFonts w:ascii="Times New Roman" w:hAnsi="Times New Roman" w:cs="Times New Roman"/>
              </w:rPr>
              <w:t>-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CEF">
              <w:rPr>
                <w:rFonts w:ascii="Times New Roman" w:hAnsi="Times New Roman" w:cs="Times New Roman"/>
              </w:rPr>
              <w:t>шак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«Гроза днем»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«Разлука»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Умение выразительно читать по книге или наизусть стихи перед аудиторией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(с предварительной самостоятельной подготовкой)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читать стихотворные произведения наизусть (по выбору)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«В театре»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С. В. Михалков «Если»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Е. А. Благинина «Кукушка», «Котенок»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Поэтическая тетрадь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122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Виды речевой деятельности. Слушание (аудирование). Чтение. Говорение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«Наша библиотека».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Б. В. Шергин «Собирай по ягодке – наберешь кузовок»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Основные темы детского чтения: произведения о детях, о взаимоотношениях людей, добре и зле; о приключениях и др. Герои произведения, восприятие и понимание их эмоционально-нравственных переживаний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CC7CEF">
              <w:rPr>
                <w:rFonts w:ascii="Times New Roman" w:hAnsi="Times New Roman" w:cs="Times New Roman"/>
                <w:b/>
                <w:bCs/>
              </w:rPr>
              <w:br/>
            </w:r>
            <w:r w:rsidRPr="00CC7CEF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оценивать события, героев произведения;</w:t>
            </w:r>
            <w:r w:rsidRPr="00CC7CEF">
              <w:rPr>
                <w:rFonts w:ascii="Times New Roman" w:hAnsi="Times New Roman" w:cs="Times New Roman"/>
              </w:rPr>
              <w:br/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CC7CEF">
              <w:rPr>
                <w:rFonts w:ascii="Times New Roman" w:hAnsi="Times New Roman" w:cs="Times New Roman"/>
                <w:i/>
                <w:iCs/>
              </w:rPr>
              <w:t>Характер героя, его поступки и их мотивы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рисунок*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81–82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П. Платонов «Цветок на земле»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 (творческий)*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9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А. П. Платонов «Еще мама»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32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84–85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М. М. Зощенко «Золотые слова»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Участие в диалоге при обсуждении произведения. Построение небольшого монологического высказывания: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план,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85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рассказ о своих впечатлениях по прочитанному  произведению</w:t>
            </w:r>
            <w:r w:rsidRPr="00CC7CEF">
              <w:rPr>
                <w:rFonts w:ascii="Times New Roman" w:hAnsi="Times New Roman" w:cs="Times New Roman"/>
              </w:rPr>
              <w:br/>
              <w:t>(о героях, событиях)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86–87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М. М. Зощенко «Великие путешественники»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составление плана,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Н. Н. Носов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«Федина задача»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Умение участвовать в </w:t>
            </w:r>
            <w:proofErr w:type="gramStart"/>
            <w:r w:rsidRPr="00CC7CEF">
              <w:rPr>
                <w:rFonts w:ascii="Times New Roman" w:hAnsi="Times New Roman" w:cs="Times New Roman"/>
              </w:rPr>
              <w:t>литературных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играхФронтальный</w:t>
            </w:r>
            <w:proofErr w:type="spellEnd"/>
            <w:r w:rsidRPr="00CC7CEF">
              <w:rPr>
                <w:rFonts w:ascii="Times New Roman" w:hAnsi="Times New Roman" w:cs="Times New Roman"/>
              </w:rPr>
              <w:t>, индивидуальный (инсценирования). 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создавать небольшой устный текст на заданную тему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творческий пересказ*, инсценирование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Н. Н. Носов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«Телефон»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творческий пересказ*, чтение по ролям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В. Ю. Драгунский «Друг детства»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Восприятие на слух </w:t>
            </w:r>
            <w:proofErr w:type="gramStart"/>
            <w:r w:rsidRPr="00CC7CEF">
              <w:rPr>
                <w:rFonts w:ascii="Times New Roman" w:hAnsi="Times New Roman" w:cs="Times New Roman"/>
              </w:rPr>
              <w:t>м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понимание художественных произведений разных жанров, передача их содержания по вопросам (в пределах изучаемого материала)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  <w:u w:val="single"/>
              </w:rPr>
              <w:t>знать\понимать</w:t>
            </w:r>
            <w:r w:rsidRPr="00CC7CEF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«Собирай по ягодке – наберешь кузовок»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Ответы на вопросы, с. 176.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92–93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«Любимые книги – любимые писатели». 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Ю. И. Ермолаев «Проговорился»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Осознание целей и ситуации устного общения в процессе обсуждения литературных произведений и книг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Г. Б. </w:t>
            </w:r>
            <w:proofErr w:type="gramStart"/>
            <w:r w:rsidRPr="00CC7CEF">
              <w:rPr>
                <w:rFonts w:ascii="Times New Roman" w:hAnsi="Times New Roman" w:cs="Times New Roman"/>
              </w:rPr>
              <w:t>Остер</w:t>
            </w:r>
            <w:proofErr w:type="gramEnd"/>
            <w:r w:rsidRPr="00CC7CEF">
              <w:rPr>
                <w:rFonts w:ascii="Times New Roman" w:hAnsi="Times New Roman" w:cs="Times New Roman"/>
              </w:rPr>
              <w:t xml:space="preserve"> «Вредные советы», «Как получаются легенды»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CC7CEF">
              <w:rPr>
                <w:rFonts w:ascii="Times New Roman" w:hAnsi="Times New Roman" w:cs="Times New Roman"/>
              </w:rPr>
              <w:t>Сеф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«Веселые стихи»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По страницам детских журналов «</w:t>
            </w:r>
            <w:proofErr w:type="spellStart"/>
            <w:r w:rsidRPr="00CC7CEF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CC7CEF">
              <w:rPr>
                <w:rFonts w:ascii="Times New Roman" w:hAnsi="Times New Roman" w:cs="Times New Roman"/>
              </w:rPr>
              <w:t>» и «Веселые картинки»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C7CEF">
              <w:rPr>
                <w:rFonts w:ascii="Times New Roman" w:hAnsi="Times New Roman" w:cs="Times New Roman"/>
              </w:rPr>
              <w:t xml:space="preserve"> читать осознанно текст художественного произведения «про себя»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proofErr w:type="gramStart"/>
            <w:r w:rsidRPr="00CC7CEF">
              <w:rPr>
                <w:rFonts w:ascii="Times New Roman" w:hAnsi="Times New Roman" w:cs="Times New Roman"/>
              </w:rPr>
              <w:t>Ответы на вопросы, с. 188</w:t>
            </w:r>
            <w:r w:rsidRPr="00CC7CEF">
              <w:rPr>
                <w:rFonts w:ascii="Times New Roman" w:hAnsi="Times New Roman" w:cs="Times New Roman"/>
              </w:rPr>
              <w:br/>
              <w:t xml:space="preserve">(письменно </w:t>
            </w:r>
            <w:proofErr w:type="gramEnd"/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№ 3)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7CEF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CC7CEF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5"/>
        <w:gridCol w:w="1288"/>
        <w:gridCol w:w="2058"/>
        <w:gridCol w:w="782"/>
        <w:gridCol w:w="1135"/>
        <w:gridCol w:w="1782"/>
        <w:gridCol w:w="2087"/>
        <w:gridCol w:w="936"/>
        <w:gridCol w:w="1427"/>
        <w:gridCol w:w="1659"/>
        <w:gridCol w:w="621"/>
      </w:tblGrid>
      <w:tr w:rsidR="00CC7CEF" w:rsidRPr="00CC7CEF">
        <w:trPr>
          <w:trHeight w:val="150"/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C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C7CEF" w:rsidRPr="00CC7CEF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97–98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Внеклассное чтение. «Глаз видит далеко, а ум дальше». «Храбрый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Персий</w:t>
            </w:r>
            <w:proofErr w:type="spellEnd"/>
            <w:r w:rsidRPr="00CC7CEF">
              <w:rPr>
                <w:rFonts w:ascii="Times New Roman" w:hAnsi="Times New Roman" w:cs="Times New Roman"/>
              </w:rPr>
              <w:t>». Древнегреческий миф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Умение последовательно и сознательно перечитывать текст с целью переосмысления или получения ответа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чтение), участие в викторине по произведениям зарубежной литературы; инсценирование и пересказ полюбившихся эпизодов; создание письменных ответов на поставленные вопросы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CC7CEF">
              <w:rPr>
                <w:rFonts w:ascii="Times New Roman" w:hAnsi="Times New Roman" w:cs="Times New Roman"/>
              </w:rPr>
              <w:t>делить текст на смысловые части, составлять его простой 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99–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Г. Х. Андерсен «Гадкий утенок»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Выразительное чтение, пересказ, составление плана*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CC7CEF" w:rsidRPr="00CC7CEF">
        <w:tblPrEx>
          <w:tblCellSpacing w:w="-8" w:type="dxa"/>
        </w:tblPrEx>
        <w:trPr>
          <w:trHeight w:val="478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ind w:left="-165" w:right="-165"/>
              <w:jc w:val="center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Обобщение. Зарубежная литература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CC7CEF">
              <w:rPr>
                <w:rFonts w:ascii="Times New Roman" w:hAnsi="Times New Roman" w:cs="Times New Roman"/>
              </w:rPr>
              <w:t xml:space="preserve">Учащиеся должны </w:t>
            </w:r>
            <w:r w:rsidRPr="00CC7CE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выделять в тексте главное, анализировать, находить ответы на вопросы;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– четко, ясно, развернуто излагать свои мысли в устной и письменной форме;</w:t>
            </w:r>
          </w:p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 xml:space="preserve">– проявлять артистичность, эмоциональность, выразительность при чтении, </w:t>
            </w:r>
            <w:proofErr w:type="spellStart"/>
            <w:r w:rsidRPr="00CC7CEF">
              <w:rPr>
                <w:rFonts w:ascii="Times New Roman" w:hAnsi="Times New Roman" w:cs="Times New Roman"/>
              </w:rPr>
              <w:t>инценировании</w:t>
            </w:r>
            <w:proofErr w:type="spellEnd"/>
            <w:r w:rsidRPr="00CC7CEF">
              <w:rPr>
                <w:rFonts w:ascii="Times New Roman" w:hAnsi="Times New Roman" w:cs="Times New Roman"/>
              </w:rPr>
              <w:t xml:space="preserve"> произведений зарубежной литературы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  <w:r w:rsidRPr="00CC7CE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CEF" w:rsidRPr="00CC7CEF" w:rsidRDefault="00CC7CEF" w:rsidP="00CC7CEF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</w:tbl>
    <w:p w:rsidR="00CC7CEF" w:rsidRPr="00CC7CEF" w:rsidRDefault="00CC7CEF" w:rsidP="00CC7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CC7CEF" w:rsidRPr="00CC7CEF" w:rsidSect="00CC7CE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40E4"/>
    <w:multiLevelType w:val="hybridMultilevel"/>
    <w:tmpl w:val="7DD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1C2"/>
    <w:rsid w:val="00000259"/>
    <w:rsid w:val="0000036D"/>
    <w:rsid w:val="00003ED1"/>
    <w:rsid w:val="000045FD"/>
    <w:rsid w:val="0001155C"/>
    <w:rsid w:val="00015D1C"/>
    <w:rsid w:val="000167D5"/>
    <w:rsid w:val="00021EE5"/>
    <w:rsid w:val="00023D6D"/>
    <w:rsid w:val="000241E4"/>
    <w:rsid w:val="00026F4F"/>
    <w:rsid w:val="00027828"/>
    <w:rsid w:val="000302FA"/>
    <w:rsid w:val="0003500B"/>
    <w:rsid w:val="00036160"/>
    <w:rsid w:val="0003622A"/>
    <w:rsid w:val="00036648"/>
    <w:rsid w:val="00036849"/>
    <w:rsid w:val="00036DCD"/>
    <w:rsid w:val="0003719B"/>
    <w:rsid w:val="00037C11"/>
    <w:rsid w:val="00041B1E"/>
    <w:rsid w:val="00042371"/>
    <w:rsid w:val="00042470"/>
    <w:rsid w:val="000455A1"/>
    <w:rsid w:val="00045FD3"/>
    <w:rsid w:val="00050B35"/>
    <w:rsid w:val="00052138"/>
    <w:rsid w:val="00057052"/>
    <w:rsid w:val="00057130"/>
    <w:rsid w:val="00060B93"/>
    <w:rsid w:val="00062342"/>
    <w:rsid w:val="0006490D"/>
    <w:rsid w:val="00065790"/>
    <w:rsid w:val="00067596"/>
    <w:rsid w:val="00067FFC"/>
    <w:rsid w:val="00072B00"/>
    <w:rsid w:val="00076B0F"/>
    <w:rsid w:val="00080190"/>
    <w:rsid w:val="00084D04"/>
    <w:rsid w:val="00086324"/>
    <w:rsid w:val="00086366"/>
    <w:rsid w:val="00086D89"/>
    <w:rsid w:val="00087294"/>
    <w:rsid w:val="000900AF"/>
    <w:rsid w:val="00092625"/>
    <w:rsid w:val="000928E2"/>
    <w:rsid w:val="00094DAB"/>
    <w:rsid w:val="000A1C32"/>
    <w:rsid w:val="000A5A2D"/>
    <w:rsid w:val="000A7074"/>
    <w:rsid w:val="000A79D9"/>
    <w:rsid w:val="000A7E8A"/>
    <w:rsid w:val="000B388D"/>
    <w:rsid w:val="000B649F"/>
    <w:rsid w:val="000B6C60"/>
    <w:rsid w:val="000B734A"/>
    <w:rsid w:val="000B7532"/>
    <w:rsid w:val="000C1928"/>
    <w:rsid w:val="000C1961"/>
    <w:rsid w:val="000C2F91"/>
    <w:rsid w:val="000C404C"/>
    <w:rsid w:val="000C5EA1"/>
    <w:rsid w:val="000D137D"/>
    <w:rsid w:val="000D1F7F"/>
    <w:rsid w:val="000D2462"/>
    <w:rsid w:val="000D4660"/>
    <w:rsid w:val="000D5881"/>
    <w:rsid w:val="000E2A1D"/>
    <w:rsid w:val="000E51A1"/>
    <w:rsid w:val="000F0978"/>
    <w:rsid w:val="000F6A2E"/>
    <w:rsid w:val="000F7DAE"/>
    <w:rsid w:val="00101DE6"/>
    <w:rsid w:val="001025D3"/>
    <w:rsid w:val="001054B1"/>
    <w:rsid w:val="00106C90"/>
    <w:rsid w:val="00113BEA"/>
    <w:rsid w:val="001145AF"/>
    <w:rsid w:val="0012006F"/>
    <w:rsid w:val="001210C4"/>
    <w:rsid w:val="001211DC"/>
    <w:rsid w:val="00121845"/>
    <w:rsid w:val="00124349"/>
    <w:rsid w:val="00125DFA"/>
    <w:rsid w:val="001271EE"/>
    <w:rsid w:val="0013280B"/>
    <w:rsid w:val="00132BEC"/>
    <w:rsid w:val="00134753"/>
    <w:rsid w:val="0013557D"/>
    <w:rsid w:val="00136FA3"/>
    <w:rsid w:val="00137C7A"/>
    <w:rsid w:val="00143025"/>
    <w:rsid w:val="001434A2"/>
    <w:rsid w:val="001452AB"/>
    <w:rsid w:val="00146820"/>
    <w:rsid w:val="00146E83"/>
    <w:rsid w:val="001533C2"/>
    <w:rsid w:val="001546E6"/>
    <w:rsid w:val="001548CF"/>
    <w:rsid w:val="00154972"/>
    <w:rsid w:val="00154994"/>
    <w:rsid w:val="001564BA"/>
    <w:rsid w:val="001603D1"/>
    <w:rsid w:val="0016067A"/>
    <w:rsid w:val="001615FE"/>
    <w:rsid w:val="0016212F"/>
    <w:rsid w:val="00163514"/>
    <w:rsid w:val="00171C00"/>
    <w:rsid w:val="00171D1C"/>
    <w:rsid w:val="00172574"/>
    <w:rsid w:val="00172631"/>
    <w:rsid w:val="00172CA2"/>
    <w:rsid w:val="00176274"/>
    <w:rsid w:val="00181B93"/>
    <w:rsid w:val="00182202"/>
    <w:rsid w:val="001835C6"/>
    <w:rsid w:val="00183E45"/>
    <w:rsid w:val="001847B4"/>
    <w:rsid w:val="00187305"/>
    <w:rsid w:val="00191F46"/>
    <w:rsid w:val="00192239"/>
    <w:rsid w:val="001929A2"/>
    <w:rsid w:val="00192B28"/>
    <w:rsid w:val="00193DBC"/>
    <w:rsid w:val="00193E8B"/>
    <w:rsid w:val="00194862"/>
    <w:rsid w:val="00195022"/>
    <w:rsid w:val="00195E18"/>
    <w:rsid w:val="001968C7"/>
    <w:rsid w:val="00197A20"/>
    <w:rsid w:val="001A1F28"/>
    <w:rsid w:val="001A38CE"/>
    <w:rsid w:val="001A3C9E"/>
    <w:rsid w:val="001A4139"/>
    <w:rsid w:val="001A4FF0"/>
    <w:rsid w:val="001A6748"/>
    <w:rsid w:val="001B2DF1"/>
    <w:rsid w:val="001B65CE"/>
    <w:rsid w:val="001B7786"/>
    <w:rsid w:val="001B7CD2"/>
    <w:rsid w:val="001C0662"/>
    <w:rsid w:val="001C25C4"/>
    <w:rsid w:val="001C56E9"/>
    <w:rsid w:val="001C6B7A"/>
    <w:rsid w:val="001C7C20"/>
    <w:rsid w:val="001D0814"/>
    <w:rsid w:val="001D6F61"/>
    <w:rsid w:val="001E079F"/>
    <w:rsid w:val="001E1F25"/>
    <w:rsid w:val="001E33AA"/>
    <w:rsid w:val="001E3D6C"/>
    <w:rsid w:val="001E481D"/>
    <w:rsid w:val="001E7800"/>
    <w:rsid w:val="001E7E4B"/>
    <w:rsid w:val="001F08C2"/>
    <w:rsid w:val="001F1236"/>
    <w:rsid w:val="001F339F"/>
    <w:rsid w:val="001F4DE0"/>
    <w:rsid w:val="001F548B"/>
    <w:rsid w:val="001F6EEE"/>
    <w:rsid w:val="001F762B"/>
    <w:rsid w:val="0020006D"/>
    <w:rsid w:val="00200B5B"/>
    <w:rsid w:val="002023FA"/>
    <w:rsid w:val="002048AA"/>
    <w:rsid w:val="00206CB4"/>
    <w:rsid w:val="00207211"/>
    <w:rsid w:val="00207ED9"/>
    <w:rsid w:val="00212B40"/>
    <w:rsid w:val="00213B67"/>
    <w:rsid w:val="0021760E"/>
    <w:rsid w:val="00221BB2"/>
    <w:rsid w:val="002222B1"/>
    <w:rsid w:val="00223FD3"/>
    <w:rsid w:val="00225F71"/>
    <w:rsid w:val="00226754"/>
    <w:rsid w:val="0022775C"/>
    <w:rsid w:val="00230579"/>
    <w:rsid w:val="00230EC5"/>
    <w:rsid w:val="00235344"/>
    <w:rsid w:val="002359C9"/>
    <w:rsid w:val="00236EB2"/>
    <w:rsid w:val="002376BE"/>
    <w:rsid w:val="00240482"/>
    <w:rsid w:val="00240E6D"/>
    <w:rsid w:val="00241F1F"/>
    <w:rsid w:val="00241FB3"/>
    <w:rsid w:val="002441DB"/>
    <w:rsid w:val="002517B5"/>
    <w:rsid w:val="0025185F"/>
    <w:rsid w:val="00251899"/>
    <w:rsid w:val="00253214"/>
    <w:rsid w:val="00253DE6"/>
    <w:rsid w:val="00255934"/>
    <w:rsid w:val="00257276"/>
    <w:rsid w:val="00261472"/>
    <w:rsid w:val="00261A01"/>
    <w:rsid w:val="0026423E"/>
    <w:rsid w:val="00264564"/>
    <w:rsid w:val="00266B23"/>
    <w:rsid w:val="002706F4"/>
    <w:rsid w:val="002714AC"/>
    <w:rsid w:val="00271F0C"/>
    <w:rsid w:val="00272164"/>
    <w:rsid w:val="00274932"/>
    <w:rsid w:val="00275D60"/>
    <w:rsid w:val="00277E0B"/>
    <w:rsid w:val="002822B6"/>
    <w:rsid w:val="002823A1"/>
    <w:rsid w:val="00283AAB"/>
    <w:rsid w:val="00284DAA"/>
    <w:rsid w:val="00287128"/>
    <w:rsid w:val="00287BAA"/>
    <w:rsid w:val="002900A2"/>
    <w:rsid w:val="00293129"/>
    <w:rsid w:val="002940BE"/>
    <w:rsid w:val="00296EF8"/>
    <w:rsid w:val="002972FE"/>
    <w:rsid w:val="002A2888"/>
    <w:rsid w:val="002A3AFA"/>
    <w:rsid w:val="002B0276"/>
    <w:rsid w:val="002B1348"/>
    <w:rsid w:val="002B14AC"/>
    <w:rsid w:val="002B19B9"/>
    <w:rsid w:val="002B1EE7"/>
    <w:rsid w:val="002B1FA3"/>
    <w:rsid w:val="002B25A3"/>
    <w:rsid w:val="002B3858"/>
    <w:rsid w:val="002B5FD7"/>
    <w:rsid w:val="002C3337"/>
    <w:rsid w:val="002C3793"/>
    <w:rsid w:val="002C4C19"/>
    <w:rsid w:val="002C5F65"/>
    <w:rsid w:val="002C5FF9"/>
    <w:rsid w:val="002C79AA"/>
    <w:rsid w:val="002D0238"/>
    <w:rsid w:val="002D04CA"/>
    <w:rsid w:val="002D0923"/>
    <w:rsid w:val="002D103A"/>
    <w:rsid w:val="002D2222"/>
    <w:rsid w:val="002D53A3"/>
    <w:rsid w:val="002D5C8D"/>
    <w:rsid w:val="002D6E9A"/>
    <w:rsid w:val="002E3764"/>
    <w:rsid w:val="002F235D"/>
    <w:rsid w:val="002F329B"/>
    <w:rsid w:val="002F3BBB"/>
    <w:rsid w:val="002F419A"/>
    <w:rsid w:val="002F63EA"/>
    <w:rsid w:val="00301997"/>
    <w:rsid w:val="00304D5D"/>
    <w:rsid w:val="0030550D"/>
    <w:rsid w:val="003056FA"/>
    <w:rsid w:val="00306E68"/>
    <w:rsid w:val="00307961"/>
    <w:rsid w:val="00311D62"/>
    <w:rsid w:val="00311DC9"/>
    <w:rsid w:val="00316153"/>
    <w:rsid w:val="00316DA1"/>
    <w:rsid w:val="00317358"/>
    <w:rsid w:val="0031767A"/>
    <w:rsid w:val="00321DC2"/>
    <w:rsid w:val="003222D4"/>
    <w:rsid w:val="00324779"/>
    <w:rsid w:val="003252C7"/>
    <w:rsid w:val="00332BD4"/>
    <w:rsid w:val="00333ED4"/>
    <w:rsid w:val="0033771F"/>
    <w:rsid w:val="00343F5F"/>
    <w:rsid w:val="003469EF"/>
    <w:rsid w:val="00347EA8"/>
    <w:rsid w:val="00351444"/>
    <w:rsid w:val="00352BF9"/>
    <w:rsid w:val="003577AC"/>
    <w:rsid w:val="00357A30"/>
    <w:rsid w:val="003622C4"/>
    <w:rsid w:val="00362AE9"/>
    <w:rsid w:val="00362F9C"/>
    <w:rsid w:val="00363FF9"/>
    <w:rsid w:val="003649C4"/>
    <w:rsid w:val="003673F9"/>
    <w:rsid w:val="00371E27"/>
    <w:rsid w:val="0037320A"/>
    <w:rsid w:val="00374117"/>
    <w:rsid w:val="003743C6"/>
    <w:rsid w:val="003750D0"/>
    <w:rsid w:val="00375EE2"/>
    <w:rsid w:val="003765C5"/>
    <w:rsid w:val="003811DB"/>
    <w:rsid w:val="00384303"/>
    <w:rsid w:val="00384C32"/>
    <w:rsid w:val="00386D5C"/>
    <w:rsid w:val="0038707A"/>
    <w:rsid w:val="00387E90"/>
    <w:rsid w:val="0039060D"/>
    <w:rsid w:val="00391FC4"/>
    <w:rsid w:val="00392F37"/>
    <w:rsid w:val="00394745"/>
    <w:rsid w:val="003A27B6"/>
    <w:rsid w:val="003A2CFD"/>
    <w:rsid w:val="003A70F6"/>
    <w:rsid w:val="003A755A"/>
    <w:rsid w:val="003B3DBC"/>
    <w:rsid w:val="003B5DE1"/>
    <w:rsid w:val="003B759F"/>
    <w:rsid w:val="003B7A4F"/>
    <w:rsid w:val="003C6927"/>
    <w:rsid w:val="003D03BC"/>
    <w:rsid w:val="003D12A5"/>
    <w:rsid w:val="003D5BCA"/>
    <w:rsid w:val="003E04E4"/>
    <w:rsid w:val="003E0A53"/>
    <w:rsid w:val="003E0C9E"/>
    <w:rsid w:val="003E4911"/>
    <w:rsid w:val="003E646B"/>
    <w:rsid w:val="003E7F95"/>
    <w:rsid w:val="003F121B"/>
    <w:rsid w:val="003F39E3"/>
    <w:rsid w:val="003F7CC4"/>
    <w:rsid w:val="004019AE"/>
    <w:rsid w:val="004037E3"/>
    <w:rsid w:val="00403968"/>
    <w:rsid w:val="00403D52"/>
    <w:rsid w:val="00407583"/>
    <w:rsid w:val="004106C1"/>
    <w:rsid w:val="0041632E"/>
    <w:rsid w:val="004207E9"/>
    <w:rsid w:val="004233BC"/>
    <w:rsid w:val="00423667"/>
    <w:rsid w:val="0042426D"/>
    <w:rsid w:val="00425D6E"/>
    <w:rsid w:val="00425E41"/>
    <w:rsid w:val="004266C1"/>
    <w:rsid w:val="00426DC7"/>
    <w:rsid w:val="00426EE9"/>
    <w:rsid w:val="0043198C"/>
    <w:rsid w:val="00431A77"/>
    <w:rsid w:val="00432118"/>
    <w:rsid w:val="00433B09"/>
    <w:rsid w:val="004345EA"/>
    <w:rsid w:val="004367D1"/>
    <w:rsid w:val="004419AF"/>
    <w:rsid w:val="00445E2F"/>
    <w:rsid w:val="0044689B"/>
    <w:rsid w:val="00447020"/>
    <w:rsid w:val="00447057"/>
    <w:rsid w:val="0045002C"/>
    <w:rsid w:val="00450AF7"/>
    <w:rsid w:val="004512B8"/>
    <w:rsid w:val="00451737"/>
    <w:rsid w:val="004527E6"/>
    <w:rsid w:val="00454866"/>
    <w:rsid w:val="00460EE9"/>
    <w:rsid w:val="004631D8"/>
    <w:rsid w:val="004635F1"/>
    <w:rsid w:val="00464158"/>
    <w:rsid w:val="00465391"/>
    <w:rsid w:val="00470C4C"/>
    <w:rsid w:val="00471044"/>
    <w:rsid w:val="004711D9"/>
    <w:rsid w:val="00471611"/>
    <w:rsid w:val="0047208B"/>
    <w:rsid w:val="00474733"/>
    <w:rsid w:val="00482E12"/>
    <w:rsid w:val="004832DA"/>
    <w:rsid w:val="00483A42"/>
    <w:rsid w:val="00483D2F"/>
    <w:rsid w:val="00486B05"/>
    <w:rsid w:val="0049444D"/>
    <w:rsid w:val="0049522B"/>
    <w:rsid w:val="004978ED"/>
    <w:rsid w:val="00497CBA"/>
    <w:rsid w:val="004A0243"/>
    <w:rsid w:val="004A0CD5"/>
    <w:rsid w:val="004A1568"/>
    <w:rsid w:val="004A15F2"/>
    <w:rsid w:val="004A4954"/>
    <w:rsid w:val="004A60F0"/>
    <w:rsid w:val="004A7039"/>
    <w:rsid w:val="004B0CCD"/>
    <w:rsid w:val="004B2235"/>
    <w:rsid w:val="004B4E74"/>
    <w:rsid w:val="004B607F"/>
    <w:rsid w:val="004C750E"/>
    <w:rsid w:val="004C7A3B"/>
    <w:rsid w:val="004D1965"/>
    <w:rsid w:val="004D4124"/>
    <w:rsid w:val="004E04AD"/>
    <w:rsid w:val="004E42D2"/>
    <w:rsid w:val="004E793B"/>
    <w:rsid w:val="004F28C8"/>
    <w:rsid w:val="004F6A17"/>
    <w:rsid w:val="00500258"/>
    <w:rsid w:val="005043E4"/>
    <w:rsid w:val="0050671F"/>
    <w:rsid w:val="0050689C"/>
    <w:rsid w:val="00507CE5"/>
    <w:rsid w:val="00510160"/>
    <w:rsid w:val="00511E95"/>
    <w:rsid w:val="00513517"/>
    <w:rsid w:val="00515187"/>
    <w:rsid w:val="00516DDA"/>
    <w:rsid w:val="00516EED"/>
    <w:rsid w:val="00516FA4"/>
    <w:rsid w:val="00517DB8"/>
    <w:rsid w:val="00520994"/>
    <w:rsid w:val="00520B96"/>
    <w:rsid w:val="005242DB"/>
    <w:rsid w:val="00524F70"/>
    <w:rsid w:val="0052542C"/>
    <w:rsid w:val="00525EC3"/>
    <w:rsid w:val="00533A59"/>
    <w:rsid w:val="0053486A"/>
    <w:rsid w:val="005355F3"/>
    <w:rsid w:val="00535631"/>
    <w:rsid w:val="00535AE3"/>
    <w:rsid w:val="00535CED"/>
    <w:rsid w:val="00541115"/>
    <w:rsid w:val="00541137"/>
    <w:rsid w:val="005413E1"/>
    <w:rsid w:val="00543B2F"/>
    <w:rsid w:val="00547635"/>
    <w:rsid w:val="00552471"/>
    <w:rsid w:val="0055349A"/>
    <w:rsid w:val="00553C1D"/>
    <w:rsid w:val="005551A4"/>
    <w:rsid w:val="00555977"/>
    <w:rsid w:val="00557540"/>
    <w:rsid w:val="00561361"/>
    <w:rsid w:val="005629A3"/>
    <w:rsid w:val="005637D9"/>
    <w:rsid w:val="00566E67"/>
    <w:rsid w:val="005717BB"/>
    <w:rsid w:val="005721E5"/>
    <w:rsid w:val="00574002"/>
    <w:rsid w:val="00574C03"/>
    <w:rsid w:val="00575298"/>
    <w:rsid w:val="005765CF"/>
    <w:rsid w:val="00580C77"/>
    <w:rsid w:val="00580CF1"/>
    <w:rsid w:val="00581E1B"/>
    <w:rsid w:val="0058301F"/>
    <w:rsid w:val="00584D51"/>
    <w:rsid w:val="00587F94"/>
    <w:rsid w:val="00590CB4"/>
    <w:rsid w:val="00592B70"/>
    <w:rsid w:val="005950D9"/>
    <w:rsid w:val="005956C8"/>
    <w:rsid w:val="005A18C4"/>
    <w:rsid w:val="005A27DE"/>
    <w:rsid w:val="005A57AE"/>
    <w:rsid w:val="005B08C2"/>
    <w:rsid w:val="005B1ED8"/>
    <w:rsid w:val="005B2403"/>
    <w:rsid w:val="005B265C"/>
    <w:rsid w:val="005B7D25"/>
    <w:rsid w:val="005C020A"/>
    <w:rsid w:val="005C15E2"/>
    <w:rsid w:val="005C47BA"/>
    <w:rsid w:val="005C51EA"/>
    <w:rsid w:val="005C57F7"/>
    <w:rsid w:val="005C5F5D"/>
    <w:rsid w:val="005C68D7"/>
    <w:rsid w:val="005C6B7D"/>
    <w:rsid w:val="005D0355"/>
    <w:rsid w:val="005D0562"/>
    <w:rsid w:val="005D1B9E"/>
    <w:rsid w:val="005D1DB7"/>
    <w:rsid w:val="005D2089"/>
    <w:rsid w:val="005D3A5F"/>
    <w:rsid w:val="005D4E67"/>
    <w:rsid w:val="005D617D"/>
    <w:rsid w:val="005E0CB8"/>
    <w:rsid w:val="005E325B"/>
    <w:rsid w:val="005E57CB"/>
    <w:rsid w:val="005E6F63"/>
    <w:rsid w:val="005F15BC"/>
    <w:rsid w:val="005F38BC"/>
    <w:rsid w:val="005F3AEE"/>
    <w:rsid w:val="005F52A3"/>
    <w:rsid w:val="005F5A3F"/>
    <w:rsid w:val="005F5C92"/>
    <w:rsid w:val="00600591"/>
    <w:rsid w:val="006028B5"/>
    <w:rsid w:val="006031C5"/>
    <w:rsid w:val="0060769F"/>
    <w:rsid w:val="00610407"/>
    <w:rsid w:val="006110A5"/>
    <w:rsid w:val="00612FEE"/>
    <w:rsid w:val="0061416B"/>
    <w:rsid w:val="006265DB"/>
    <w:rsid w:val="00626FFD"/>
    <w:rsid w:val="006302FE"/>
    <w:rsid w:val="00633D67"/>
    <w:rsid w:val="00634594"/>
    <w:rsid w:val="006410C1"/>
    <w:rsid w:val="0064186A"/>
    <w:rsid w:val="00651F1D"/>
    <w:rsid w:val="00651F34"/>
    <w:rsid w:val="00652B15"/>
    <w:rsid w:val="00655801"/>
    <w:rsid w:val="006568B8"/>
    <w:rsid w:val="00656D88"/>
    <w:rsid w:val="006613B3"/>
    <w:rsid w:val="006621E6"/>
    <w:rsid w:val="00667D63"/>
    <w:rsid w:val="006703F5"/>
    <w:rsid w:val="00674FEB"/>
    <w:rsid w:val="0067641E"/>
    <w:rsid w:val="006769E0"/>
    <w:rsid w:val="006833B5"/>
    <w:rsid w:val="0068480B"/>
    <w:rsid w:val="00685419"/>
    <w:rsid w:val="00685DF1"/>
    <w:rsid w:val="00687E18"/>
    <w:rsid w:val="0069091F"/>
    <w:rsid w:val="00690E3F"/>
    <w:rsid w:val="00693DFE"/>
    <w:rsid w:val="006A35F6"/>
    <w:rsid w:val="006A54BD"/>
    <w:rsid w:val="006A5DC6"/>
    <w:rsid w:val="006B1D86"/>
    <w:rsid w:val="006B2A50"/>
    <w:rsid w:val="006B2F5F"/>
    <w:rsid w:val="006B33D1"/>
    <w:rsid w:val="006B3A0C"/>
    <w:rsid w:val="006C0EDE"/>
    <w:rsid w:val="006C1861"/>
    <w:rsid w:val="006C3025"/>
    <w:rsid w:val="006C3A8E"/>
    <w:rsid w:val="006C3B46"/>
    <w:rsid w:val="006C3CC8"/>
    <w:rsid w:val="006D162E"/>
    <w:rsid w:val="006D22EB"/>
    <w:rsid w:val="006E15DA"/>
    <w:rsid w:val="006E22D4"/>
    <w:rsid w:val="006E2342"/>
    <w:rsid w:val="006E3300"/>
    <w:rsid w:val="006E48AB"/>
    <w:rsid w:val="006E612C"/>
    <w:rsid w:val="006E6463"/>
    <w:rsid w:val="006F2C18"/>
    <w:rsid w:val="006F361B"/>
    <w:rsid w:val="006F511C"/>
    <w:rsid w:val="006F758E"/>
    <w:rsid w:val="007024C5"/>
    <w:rsid w:val="00702E0E"/>
    <w:rsid w:val="0070338C"/>
    <w:rsid w:val="007035A9"/>
    <w:rsid w:val="007047A6"/>
    <w:rsid w:val="00706EF5"/>
    <w:rsid w:val="0071254F"/>
    <w:rsid w:val="007133D2"/>
    <w:rsid w:val="00714CF6"/>
    <w:rsid w:val="0071530D"/>
    <w:rsid w:val="007169E4"/>
    <w:rsid w:val="007171A1"/>
    <w:rsid w:val="00717AFE"/>
    <w:rsid w:val="0072079F"/>
    <w:rsid w:val="00720B7F"/>
    <w:rsid w:val="00724E8F"/>
    <w:rsid w:val="00727AD5"/>
    <w:rsid w:val="00732831"/>
    <w:rsid w:val="00733C72"/>
    <w:rsid w:val="00734605"/>
    <w:rsid w:val="00735ABE"/>
    <w:rsid w:val="007372C5"/>
    <w:rsid w:val="00737820"/>
    <w:rsid w:val="00740448"/>
    <w:rsid w:val="00742F97"/>
    <w:rsid w:val="00744384"/>
    <w:rsid w:val="00744751"/>
    <w:rsid w:val="00745494"/>
    <w:rsid w:val="00745CCB"/>
    <w:rsid w:val="00761DB3"/>
    <w:rsid w:val="0076225F"/>
    <w:rsid w:val="007744A3"/>
    <w:rsid w:val="00774FB9"/>
    <w:rsid w:val="007757FD"/>
    <w:rsid w:val="00776454"/>
    <w:rsid w:val="0077645E"/>
    <w:rsid w:val="00777634"/>
    <w:rsid w:val="007824DE"/>
    <w:rsid w:val="0078268A"/>
    <w:rsid w:val="00782C69"/>
    <w:rsid w:val="00783354"/>
    <w:rsid w:val="007879DE"/>
    <w:rsid w:val="00794B54"/>
    <w:rsid w:val="007A1803"/>
    <w:rsid w:val="007A43E5"/>
    <w:rsid w:val="007A53A0"/>
    <w:rsid w:val="007A5A6D"/>
    <w:rsid w:val="007A6CAD"/>
    <w:rsid w:val="007A78B5"/>
    <w:rsid w:val="007B1026"/>
    <w:rsid w:val="007B2CD0"/>
    <w:rsid w:val="007B2D91"/>
    <w:rsid w:val="007B39EA"/>
    <w:rsid w:val="007B4395"/>
    <w:rsid w:val="007B54E3"/>
    <w:rsid w:val="007C22B5"/>
    <w:rsid w:val="007C2917"/>
    <w:rsid w:val="007C3FB1"/>
    <w:rsid w:val="007C443B"/>
    <w:rsid w:val="007C5B0D"/>
    <w:rsid w:val="007C6968"/>
    <w:rsid w:val="007C7573"/>
    <w:rsid w:val="007D1009"/>
    <w:rsid w:val="007D1E64"/>
    <w:rsid w:val="007D5423"/>
    <w:rsid w:val="007D7F77"/>
    <w:rsid w:val="007E2394"/>
    <w:rsid w:val="007E2C76"/>
    <w:rsid w:val="007E2D89"/>
    <w:rsid w:val="007E31FA"/>
    <w:rsid w:val="007E4EE7"/>
    <w:rsid w:val="007E5CDD"/>
    <w:rsid w:val="007E663E"/>
    <w:rsid w:val="007E7A96"/>
    <w:rsid w:val="007F13E9"/>
    <w:rsid w:val="007F1A51"/>
    <w:rsid w:val="007F3150"/>
    <w:rsid w:val="007F3E7D"/>
    <w:rsid w:val="007F54A6"/>
    <w:rsid w:val="008004F9"/>
    <w:rsid w:val="008013D4"/>
    <w:rsid w:val="00806FCB"/>
    <w:rsid w:val="0081040C"/>
    <w:rsid w:val="008114B6"/>
    <w:rsid w:val="00811D40"/>
    <w:rsid w:val="0081278E"/>
    <w:rsid w:val="00812D5E"/>
    <w:rsid w:val="00812FFC"/>
    <w:rsid w:val="008140AE"/>
    <w:rsid w:val="008144FD"/>
    <w:rsid w:val="0081646B"/>
    <w:rsid w:val="00822498"/>
    <w:rsid w:val="00832358"/>
    <w:rsid w:val="00832828"/>
    <w:rsid w:val="00837021"/>
    <w:rsid w:val="0083743C"/>
    <w:rsid w:val="008374C9"/>
    <w:rsid w:val="008403E7"/>
    <w:rsid w:val="008422B6"/>
    <w:rsid w:val="00842F6F"/>
    <w:rsid w:val="00843DC3"/>
    <w:rsid w:val="00845424"/>
    <w:rsid w:val="00846DEF"/>
    <w:rsid w:val="00850126"/>
    <w:rsid w:val="008506E5"/>
    <w:rsid w:val="008525A4"/>
    <w:rsid w:val="0085475B"/>
    <w:rsid w:val="008558D2"/>
    <w:rsid w:val="00855A3D"/>
    <w:rsid w:val="008643B3"/>
    <w:rsid w:val="008650BF"/>
    <w:rsid w:val="00866844"/>
    <w:rsid w:val="00867272"/>
    <w:rsid w:val="00867817"/>
    <w:rsid w:val="00867E11"/>
    <w:rsid w:val="00870FD9"/>
    <w:rsid w:val="00873F8F"/>
    <w:rsid w:val="0087436C"/>
    <w:rsid w:val="008743E6"/>
    <w:rsid w:val="00876398"/>
    <w:rsid w:val="008804B6"/>
    <w:rsid w:val="008807FF"/>
    <w:rsid w:val="0088110A"/>
    <w:rsid w:val="00881FEF"/>
    <w:rsid w:val="0088292B"/>
    <w:rsid w:val="00883B33"/>
    <w:rsid w:val="0088479F"/>
    <w:rsid w:val="00884BAD"/>
    <w:rsid w:val="00885B09"/>
    <w:rsid w:val="008900D4"/>
    <w:rsid w:val="00891097"/>
    <w:rsid w:val="00896C68"/>
    <w:rsid w:val="008A07B8"/>
    <w:rsid w:val="008A07CD"/>
    <w:rsid w:val="008A0859"/>
    <w:rsid w:val="008A21DF"/>
    <w:rsid w:val="008A3CFD"/>
    <w:rsid w:val="008A558A"/>
    <w:rsid w:val="008A5CF7"/>
    <w:rsid w:val="008A72FA"/>
    <w:rsid w:val="008A7C59"/>
    <w:rsid w:val="008A7F4B"/>
    <w:rsid w:val="008B01A1"/>
    <w:rsid w:val="008B0836"/>
    <w:rsid w:val="008C2BF5"/>
    <w:rsid w:val="008C4608"/>
    <w:rsid w:val="008C774F"/>
    <w:rsid w:val="008D3F80"/>
    <w:rsid w:val="008D4030"/>
    <w:rsid w:val="008D4ED0"/>
    <w:rsid w:val="008D5A5B"/>
    <w:rsid w:val="008E0FE0"/>
    <w:rsid w:val="008E32AE"/>
    <w:rsid w:val="008E3B83"/>
    <w:rsid w:val="008E4E57"/>
    <w:rsid w:val="008E7AAB"/>
    <w:rsid w:val="008F0603"/>
    <w:rsid w:val="008F1266"/>
    <w:rsid w:val="008F1868"/>
    <w:rsid w:val="008F2DC5"/>
    <w:rsid w:val="008F3DA7"/>
    <w:rsid w:val="008F639B"/>
    <w:rsid w:val="008F65CD"/>
    <w:rsid w:val="008F76A6"/>
    <w:rsid w:val="00900303"/>
    <w:rsid w:val="00900A32"/>
    <w:rsid w:val="00902C21"/>
    <w:rsid w:val="00910BC0"/>
    <w:rsid w:val="00913A5D"/>
    <w:rsid w:val="009152C0"/>
    <w:rsid w:val="00915B63"/>
    <w:rsid w:val="00917BF6"/>
    <w:rsid w:val="00920F48"/>
    <w:rsid w:val="0092162A"/>
    <w:rsid w:val="0092169D"/>
    <w:rsid w:val="0092199F"/>
    <w:rsid w:val="00923E2C"/>
    <w:rsid w:val="009263C1"/>
    <w:rsid w:val="0092673E"/>
    <w:rsid w:val="009323D1"/>
    <w:rsid w:val="00934D71"/>
    <w:rsid w:val="009359C2"/>
    <w:rsid w:val="009436EA"/>
    <w:rsid w:val="00944DC2"/>
    <w:rsid w:val="00945CEB"/>
    <w:rsid w:val="00945EC6"/>
    <w:rsid w:val="00951403"/>
    <w:rsid w:val="00952A8D"/>
    <w:rsid w:val="00954740"/>
    <w:rsid w:val="00957780"/>
    <w:rsid w:val="0096502E"/>
    <w:rsid w:val="0096690C"/>
    <w:rsid w:val="00967702"/>
    <w:rsid w:val="00970448"/>
    <w:rsid w:val="00972607"/>
    <w:rsid w:val="00973798"/>
    <w:rsid w:val="0097535B"/>
    <w:rsid w:val="00976977"/>
    <w:rsid w:val="0097781D"/>
    <w:rsid w:val="009778BF"/>
    <w:rsid w:val="00982DBD"/>
    <w:rsid w:val="009834D2"/>
    <w:rsid w:val="009855E4"/>
    <w:rsid w:val="009864B5"/>
    <w:rsid w:val="00991C78"/>
    <w:rsid w:val="00991C82"/>
    <w:rsid w:val="00993AFD"/>
    <w:rsid w:val="0099671C"/>
    <w:rsid w:val="00996B8F"/>
    <w:rsid w:val="00997BFF"/>
    <w:rsid w:val="009A0A65"/>
    <w:rsid w:val="009A16FA"/>
    <w:rsid w:val="009A1988"/>
    <w:rsid w:val="009A1F3A"/>
    <w:rsid w:val="009A47D8"/>
    <w:rsid w:val="009A5D6A"/>
    <w:rsid w:val="009A633D"/>
    <w:rsid w:val="009A6FAA"/>
    <w:rsid w:val="009A7A17"/>
    <w:rsid w:val="009B0426"/>
    <w:rsid w:val="009B0B8F"/>
    <w:rsid w:val="009B224B"/>
    <w:rsid w:val="009B2507"/>
    <w:rsid w:val="009B4A5E"/>
    <w:rsid w:val="009B50F7"/>
    <w:rsid w:val="009B667A"/>
    <w:rsid w:val="009B6903"/>
    <w:rsid w:val="009C57FD"/>
    <w:rsid w:val="009C6BB6"/>
    <w:rsid w:val="009D3828"/>
    <w:rsid w:val="009D435E"/>
    <w:rsid w:val="009D479D"/>
    <w:rsid w:val="009D4A4F"/>
    <w:rsid w:val="009D4A79"/>
    <w:rsid w:val="009D5C7A"/>
    <w:rsid w:val="009D71A3"/>
    <w:rsid w:val="009D7314"/>
    <w:rsid w:val="009E0186"/>
    <w:rsid w:val="009E0853"/>
    <w:rsid w:val="009E4EB3"/>
    <w:rsid w:val="009E7687"/>
    <w:rsid w:val="009F105A"/>
    <w:rsid w:val="009F1EEA"/>
    <w:rsid w:val="009F357D"/>
    <w:rsid w:val="009F394D"/>
    <w:rsid w:val="00A00D7A"/>
    <w:rsid w:val="00A03754"/>
    <w:rsid w:val="00A03976"/>
    <w:rsid w:val="00A03CB0"/>
    <w:rsid w:val="00A05E08"/>
    <w:rsid w:val="00A112AC"/>
    <w:rsid w:val="00A12674"/>
    <w:rsid w:val="00A12A6F"/>
    <w:rsid w:val="00A12E6D"/>
    <w:rsid w:val="00A1319C"/>
    <w:rsid w:val="00A14645"/>
    <w:rsid w:val="00A16BDF"/>
    <w:rsid w:val="00A206BB"/>
    <w:rsid w:val="00A20774"/>
    <w:rsid w:val="00A2393E"/>
    <w:rsid w:val="00A23C87"/>
    <w:rsid w:val="00A3018F"/>
    <w:rsid w:val="00A324B0"/>
    <w:rsid w:val="00A33B93"/>
    <w:rsid w:val="00A35AFB"/>
    <w:rsid w:val="00A37FA3"/>
    <w:rsid w:val="00A41281"/>
    <w:rsid w:val="00A52EDB"/>
    <w:rsid w:val="00A542D0"/>
    <w:rsid w:val="00A555A9"/>
    <w:rsid w:val="00A5691D"/>
    <w:rsid w:val="00A56B61"/>
    <w:rsid w:val="00A61458"/>
    <w:rsid w:val="00A62526"/>
    <w:rsid w:val="00A62D56"/>
    <w:rsid w:val="00A653A1"/>
    <w:rsid w:val="00A6785A"/>
    <w:rsid w:val="00A679F7"/>
    <w:rsid w:val="00A7020E"/>
    <w:rsid w:val="00A709AB"/>
    <w:rsid w:val="00A71ECA"/>
    <w:rsid w:val="00A77080"/>
    <w:rsid w:val="00A82006"/>
    <w:rsid w:val="00A832B5"/>
    <w:rsid w:val="00A83F6B"/>
    <w:rsid w:val="00A845A9"/>
    <w:rsid w:val="00A84EAF"/>
    <w:rsid w:val="00A8549F"/>
    <w:rsid w:val="00A864C8"/>
    <w:rsid w:val="00A87207"/>
    <w:rsid w:val="00A87220"/>
    <w:rsid w:val="00A87F6B"/>
    <w:rsid w:val="00A91A6E"/>
    <w:rsid w:val="00A94257"/>
    <w:rsid w:val="00A94485"/>
    <w:rsid w:val="00A9561C"/>
    <w:rsid w:val="00A95FF4"/>
    <w:rsid w:val="00A97B19"/>
    <w:rsid w:val="00AA251C"/>
    <w:rsid w:val="00AA2DAD"/>
    <w:rsid w:val="00AA42D8"/>
    <w:rsid w:val="00AA52A1"/>
    <w:rsid w:val="00AA72F5"/>
    <w:rsid w:val="00AA7C0C"/>
    <w:rsid w:val="00AB1E23"/>
    <w:rsid w:val="00AB48B8"/>
    <w:rsid w:val="00AB588D"/>
    <w:rsid w:val="00AB786B"/>
    <w:rsid w:val="00AC0531"/>
    <w:rsid w:val="00AC0A39"/>
    <w:rsid w:val="00AC19F7"/>
    <w:rsid w:val="00AC2E82"/>
    <w:rsid w:val="00AC3F90"/>
    <w:rsid w:val="00AC41C2"/>
    <w:rsid w:val="00AC4286"/>
    <w:rsid w:val="00AC4888"/>
    <w:rsid w:val="00AC5815"/>
    <w:rsid w:val="00AC5E8F"/>
    <w:rsid w:val="00AC5EC0"/>
    <w:rsid w:val="00AC60E7"/>
    <w:rsid w:val="00AD0D9B"/>
    <w:rsid w:val="00AD15D9"/>
    <w:rsid w:val="00AD1ACB"/>
    <w:rsid w:val="00AD1C29"/>
    <w:rsid w:val="00AD1EDC"/>
    <w:rsid w:val="00AD4010"/>
    <w:rsid w:val="00AD6BB8"/>
    <w:rsid w:val="00AE25CB"/>
    <w:rsid w:val="00AE273D"/>
    <w:rsid w:val="00AE45BA"/>
    <w:rsid w:val="00AE4800"/>
    <w:rsid w:val="00AE5126"/>
    <w:rsid w:val="00AE5923"/>
    <w:rsid w:val="00AE6B88"/>
    <w:rsid w:val="00AF6668"/>
    <w:rsid w:val="00AF7258"/>
    <w:rsid w:val="00B00676"/>
    <w:rsid w:val="00B04195"/>
    <w:rsid w:val="00B0745B"/>
    <w:rsid w:val="00B105AC"/>
    <w:rsid w:val="00B10A3F"/>
    <w:rsid w:val="00B11293"/>
    <w:rsid w:val="00B16E9B"/>
    <w:rsid w:val="00B17935"/>
    <w:rsid w:val="00B205E1"/>
    <w:rsid w:val="00B20D6B"/>
    <w:rsid w:val="00B21584"/>
    <w:rsid w:val="00B224C3"/>
    <w:rsid w:val="00B24F7C"/>
    <w:rsid w:val="00B26D81"/>
    <w:rsid w:val="00B27724"/>
    <w:rsid w:val="00B33795"/>
    <w:rsid w:val="00B354CD"/>
    <w:rsid w:val="00B36021"/>
    <w:rsid w:val="00B37D0D"/>
    <w:rsid w:val="00B41258"/>
    <w:rsid w:val="00B429FF"/>
    <w:rsid w:val="00B44A77"/>
    <w:rsid w:val="00B459CE"/>
    <w:rsid w:val="00B460D3"/>
    <w:rsid w:val="00B47F5A"/>
    <w:rsid w:val="00B5083A"/>
    <w:rsid w:val="00B54BFD"/>
    <w:rsid w:val="00B54F19"/>
    <w:rsid w:val="00B557DC"/>
    <w:rsid w:val="00B563B6"/>
    <w:rsid w:val="00B57CB0"/>
    <w:rsid w:val="00B60E26"/>
    <w:rsid w:val="00B61D3E"/>
    <w:rsid w:val="00B66803"/>
    <w:rsid w:val="00B670F1"/>
    <w:rsid w:val="00B70F62"/>
    <w:rsid w:val="00B71263"/>
    <w:rsid w:val="00B721AA"/>
    <w:rsid w:val="00B72D11"/>
    <w:rsid w:val="00B7434F"/>
    <w:rsid w:val="00B75ADF"/>
    <w:rsid w:val="00B76648"/>
    <w:rsid w:val="00B804DD"/>
    <w:rsid w:val="00B828B1"/>
    <w:rsid w:val="00B82D68"/>
    <w:rsid w:val="00B856D2"/>
    <w:rsid w:val="00B86CD9"/>
    <w:rsid w:val="00B87212"/>
    <w:rsid w:val="00B873BB"/>
    <w:rsid w:val="00B873BC"/>
    <w:rsid w:val="00B876B2"/>
    <w:rsid w:val="00B909BB"/>
    <w:rsid w:val="00B92B53"/>
    <w:rsid w:val="00B96A7D"/>
    <w:rsid w:val="00B97060"/>
    <w:rsid w:val="00BA147B"/>
    <w:rsid w:val="00BA18E1"/>
    <w:rsid w:val="00BA4EFD"/>
    <w:rsid w:val="00BA5FC9"/>
    <w:rsid w:val="00BA62E1"/>
    <w:rsid w:val="00BA634E"/>
    <w:rsid w:val="00BA6580"/>
    <w:rsid w:val="00BA6B03"/>
    <w:rsid w:val="00BA76DC"/>
    <w:rsid w:val="00BB3762"/>
    <w:rsid w:val="00BC09B8"/>
    <w:rsid w:val="00BC12B8"/>
    <w:rsid w:val="00BC2C58"/>
    <w:rsid w:val="00BC32C2"/>
    <w:rsid w:val="00BC749D"/>
    <w:rsid w:val="00BC79B8"/>
    <w:rsid w:val="00BC7F07"/>
    <w:rsid w:val="00BD083D"/>
    <w:rsid w:val="00BD15DB"/>
    <w:rsid w:val="00BD23F5"/>
    <w:rsid w:val="00BD27A0"/>
    <w:rsid w:val="00BD4702"/>
    <w:rsid w:val="00BD6E60"/>
    <w:rsid w:val="00BD7C5A"/>
    <w:rsid w:val="00BE3CB3"/>
    <w:rsid w:val="00BE4AEF"/>
    <w:rsid w:val="00BE4E24"/>
    <w:rsid w:val="00BF0703"/>
    <w:rsid w:val="00BF0870"/>
    <w:rsid w:val="00BF3A2F"/>
    <w:rsid w:val="00BF3EA9"/>
    <w:rsid w:val="00BF7077"/>
    <w:rsid w:val="00C00AA0"/>
    <w:rsid w:val="00C01B1A"/>
    <w:rsid w:val="00C02477"/>
    <w:rsid w:val="00C02B9B"/>
    <w:rsid w:val="00C03990"/>
    <w:rsid w:val="00C0460A"/>
    <w:rsid w:val="00C077F4"/>
    <w:rsid w:val="00C124D6"/>
    <w:rsid w:val="00C127A2"/>
    <w:rsid w:val="00C127DC"/>
    <w:rsid w:val="00C16DE0"/>
    <w:rsid w:val="00C17731"/>
    <w:rsid w:val="00C2016C"/>
    <w:rsid w:val="00C21E16"/>
    <w:rsid w:val="00C2216C"/>
    <w:rsid w:val="00C22223"/>
    <w:rsid w:val="00C23C6D"/>
    <w:rsid w:val="00C249D2"/>
    <w:rsid w:val="00C24BA0"/>
    <w:rsid w:val="00C2616A"/>
    <w:rsid w:val="00C263CE"/>
    <w:rsid w:val="00C30B66"/>
    <w:rsid w:val="00C321B7"/>
    <w:rsid w:val="00C3343C"/>
    <w:rsid w:val="00C372DC"/>
    <w:rsid w:val="00C378FB"/>
    <w:rsid w:val="00C3791E"/>
    <w:rsid w:val="00C37C00"/>
    <w:rsid w:val="00C40943"/>
    <w:rsid w:val="00C43BA4"/>
    <w:rsid w:val="00C469A4"/>
    <w:rsid w:val="00C47088"/>
    <w:rsid w:val="00C50744"/>
    <w:rsid w:val="00C519B2"/>
    <w:rsid w:val="00C52DF3"/>
    <w:rsid w:val="00C5511C"/>
    <w:rsid w:val="00C55646"/>
    <w:rsid w:val="00C55774"/>
    <w:rsid w:val="00C573EE"/>
    <w:rsid w:val="00C61184"/>
    <w:rsid w:val="00C65197"/>
    <w:rsid w:val="00C752CE"/>
    <w:rsid w:val="00C75E7E"/>
    <w:rsid w:val="00C76CF8"/>
    <w:rsid w:val="00C81108"/>
    <w:rsid w:val="00C83F24"/>
    <w:rsid w:val="00C84B24"/>
    <w:rsid w:val="00C86CF8"/>
    <w:rsid w:val="00C90822"/>
    <w:rsid w:val="00C912E6"/>
    <w:rsid w:val="00C91C4F"/>
    <w:rsid w:val="00C94B7A"/>
    <w:rsid w:val="00C94F2B"/>
    <w:rsid w:val="00C95B6B"/>
    <w:rsid w:val="00C96478"/>
    <w:rsid w:val="00C97368"/>
    <w:rsid w:val="00C97F52"/>
    <w:rsid w:val="00CA0317"/>
    <w:rsid w:val="00CA084D"/>
    <w:rsid w:val="00CA1BE0"/>
    <w:rsid w:val="00CA2445"/>
    <w:rsid w:val="00CA7221"/>
    <w:rsid w:val="00CA7CE6"/>
    <w:rsid w:val="00CB27AD"/>
    <w:rsid w:val="00CB47C6"/>
    <w:rsid w:val="00CB77F2"/>
    <w:rsid w:val="00CB79EC"/>
    <w:rsid w:val="00CC26FD"/>
    <w:rsid w:val="00CC2A75"/>
    <w:rsid w:val="00CC2F9F"/>
    <w:rsid w:val="00CC3BDE"/>
    <w:rsid w:val="00CC3C6D"/>
    <w:rsid w:val="00CC4E56"/>
    <w:rsid w:val="00CC58F2"/>
    <w:rsid w:val="00CC60C9"/>
    <w:rsid w:val="00CC64CE"/>
    <w:rsid w:val="00CC7CEF"/>
    <w:rsid w:val="00CD5B8A"/>
    <w:rsid w:val="00CE015E"/>
    <w:rsid w:val="00CE0796"/>
    <w:rsid w:val="00CE1892"/>
    <w:rsid w:val="00CE23B0"/>
    <w:rsid w:val="00CE56AE"/>
    <w:rsid w:val="00CE62E9"/>
    <w:rsid w:val="00CE72EA"/>
    <w:rsid w:val="00CF0817"/>
    <w:rsid w:val="00CF24F6"/>
    <w:rsid w:val="00CF2C54"/>
    <w:rsid w:val="00CF2C58"/>
    <w:rsid w:val="00CF57C0"/>
    <w:rsid w:val="00CF6206"/>
    <w:rsid w:val="00CF75CC"/>
    <w:rsid w:val="00D01A9C"/>
    <w:rsid w:val="00D02574"/>
    <w:rsid w:val="00D0514B"/>
    <w:rsid w:val="00D05438"/>
    <w:rsid w:val="00D05F01"/>
    <w:rsid w:val="00D07C97"/>
    <w:rsid w:val="00D149AA"/>
    <w:rsid w:val="00D202F1"/>
    <w:rsid w:val="00D222E9"/>
    <w:rsid w:val="00D27DAB"/>
    <w:rsid w:val="00D30C24"/>
    <w:rsid w:val="00D32E7D"/>
    <w:rsid w:val="00D349F5"/>
    <w:rsid w:val="00D34E16"/>
    <w:rsid w:val="00D370F4"/>
    <w:rsid w:val="00D40D42"/>
    <w:rsid w:val="00D41183"/>
    <w:rsid w:val="00D42AB0"/>
    <w:rsid w:val="00D42CE5"/>
    <w:rsid w:val="00D42FC4"/>
    <w:rsid w:val="00D4307C"/>
    <w:rsid w:val="00D44112"/>
    <w:rsid w:val="00D46CC3"/>
    <w:rsid w:val="00D47507"/>
    <w:rsid w:val="00D5327E"/>
    <w:rsid w:val="00D55B51"/>
    <w:rsid w:val="00D55D2E"/>
    <w:rsid w:val="00D57C71"/>
    <w:rsid w:val="00D60949"/>
    <w:rsid w:val="00D619BC"/>
    <w:rsid w:val="00D62D7D"/>
    <w:rsid w:val="00D65409"/>
    <w:rsid w:val="00D726D4"/>
    <w:rsid w:val="00D72D80"/>
    <w:rsid w:val="00D731E5"/>
    <w:rsid w:val="00D74507"/>
    <w:rsid w:val="00D74F92"/>
    <w:rsid w:val="00D754A0"/>
    <w:rsid w:val="00D75EEA"/>
    <w:rsid w:val="00D76B63"/>
    <w:rsid w:val="00D81388"/>
    <w:rsid w:val="00D82292"/>
    <w:rsid w:val="00D82DBE"/>
    <w:rsid w:val="00D845E8"/>
    <w:rsid w:val="00D84A78"/>
    <w:rsid w:val="00D856D8"/>
    <w:rsid w:val="00D87AD9"/>
    <w:rsid w:val="00D91BF5"/>
    <w:rsid w:val="00D95E29"/>
    <w:rsid w:val="00D96798"/>
    <w:rsid w:val="00D96D01"/>
    <w:rsid w:val="00D96ECB"/>
    <w:rsid w:val="00D96F45"/>
    <w:rsid w:val="00DA151E"/>
    <w:rsid w:val="00DA1862"/>
    <w:rsid w:val="00DA3C0D"/>
    <w:rsid w:val="00DA3E0A"/>
    <w:rsid w:val="00DB2747"/>
    <w:rsid w:val="00DB2EF7"/>
    <w:rsid w:val="00DB330D"/>
    <w:rsid w:val="00DB3F2E"/>
    <w:rsid w:val="00DB6C71"/>
    <w:rsid w:val="00DB7839"/>
    <w:rsid w:val="00DC32E8"/>
    <w:rsid w:val="00DC67AC"/>
    <w:rsid w:val="00DC735E"/>
    <w:rsid w:val="00DD241A"/>
    <w:rsid w:val="00DD4574"/>
    <w:rsid w:val="00DD561C"/>
    <w:rsid w:val="00DE15D4"/>
    <w:rsid w:val="00DE1EF8"/>
    <w:rsid w:val="00DE3C89"/>
    <w:rsid w:val="00DE501D"/>
    <w:rsid w:val="00DE5B95"/>
    <w:rsid w:val="00DE6E1F"/>
    <w:rsid w:val="00DE705E"/>
    <w:rsid w:val="00DF0F4C"/>
    <w:rsid w:val="00DF186F"/>
    <w:rsid w:val="00DF316C"/>
    <w:rsid w:val="00E007F3"/>
    <w:rsid w:val="00E00DD9"/>
    <w:rsid w:val="00E038AA"/>
    <w:rsid w:val="00E07176"/>
    <w:rsid w:val="00E11CFE"/>
    <w:rsid w:val="00E11F00"/>
    <w:rsid w:val="00E12CE2"/>
    <w:rsid w:val="00E241F5"/>
    <w:rsid w:val="00E24BC4"/>
    <w:rsid w:val="00E27216"/>
    <w:rsid w:val="00E27488"/>
    <w:rsid w:val="00E276FD"/>
    <w:rsid w:val="00E3062B"/>
    <w:rsid w:val="00E31103"/>
    <w:rsid w:val="00E31A33"/>
    <w:rsid w:val="00E33D39"/>
    <w:rsid w:val="00E36414"/>
    <w:rsid w:val="00E36D37"/>
    <w:rsid w:val="00E37755"/>
    <w:rsid w:val="00E417FF"/>
    <w:rsid w:val="00E42AB1"/>
    <w:rsid w:val="00E44192"/>
    <w:rsid w:val="00E46107"/>
    <w:rsid w:val="00E46878"/>
    <w:rsid w:val="00E503D1"/>
    <w:rsid w:val="00E512B4"/>
    <w:rsid w:val="00E529EF"/>
    <w:rsid w:val="00E537C8"/>
    <w:rsid w:val="00E54466"/>
    <w:rsid w:val="00E547D6"/>
    <w:rsid w:val="00E54D13"/>
    <w:rsid w:val="00E625C6"/>
    <w:rsid w:val="00E643AF"/>
    <w:rsid w:val="00E647AE"/>
    <w:rsid w:val="00E656A5"/>
    <w:rsid w:val="00E6732C"/>
    <w:rsid w:val="00E67B8B"/>
    <w:rsid w:val="00E67ED4"/>
    <w:rsid w:val="00E70B7E"/>
    <w:rsid w:val="00E73679"/>
    <w:rsid w:val="00E800C1"/>
    <w:rsid w:val="00E81B44"/>
    <w:rsid w:val="00E82D73"/>
    <w:rsid w:val="00E830C2"/>
    <w:rsid w:val="00E842D3"/>
    <w:rsid w:val="00E876E3"/>
    <w:rsid w:val="00E92F4F"/>
    <w:rsid w:val="00E9386D"/>
    <w:rsid w:val="00E942C7"/>
    <w:rsid w:val="00E9656F"/>
    <w:rsid w:val="00E975C8"/>
    <w:rsid w:val="00EA02B9"/>
    <w:rsid w:val="00EA1BBC"/>
    <w:rsid w:val="00EA1BE7"/>
    <w:rsid w:val="00EA459C"/>
    <w:rsid w:val="00EA5AE3"/>
    <w:rsid w:val="00EA7E7C"/>
    <w:rsid w:val="00EB11D6"/>
    <w:rsid w:val="00EB1512"/>
    <w:rsid w:val="00EB44FF"/>
    <w:rsid w:val="00EB6459"/>
    <w:rsid w:val="00EB64CE"/>
    <w:rsid w:val="00EB651D"/>
    <w:rsid w:val="00EB6FEB"/>
    <w:rsid w:val="00EB753A"/>
    <w:rsid w:val="00EB786E"/>
    <w:rsid w:val="00EB7A21"/>
    <w:rsid w:val="00EC2648"/>
    <w:rsid w:val="00EC2FA3"/>
    <w:rsid w:val="00EC4DC3"/>
    <w:rsid w:val="00EC5172"/>
    <w:rsid w:val="00EC55AF"/>
    <w:rsid w:val="00EC7E51"/>
    <w:rsid w:val="00ED15F9"/>
    <w:rsid w:val="00ED1DFB"/>
    <w:rsid w:val="00ED309E"/>
    <w:rsid w:val="00ED3CB2"/>
    <w:rsid w:val="00ED561C"/>
    <w:rsid w:val="00ED58B6"/>
    <w:rsid w:val="00ED598D"/>
    <w:rsid w:val="00ED7927"/>
    <w:rsid w:val="00EE4891"/>
    <w:rsid w:val="00EE4BCB"/>
    <w:rsid w:val="00EE535E"/>
    <w:rsid w:val="00EE6295"/>
    <w:rsid w:val="00EF0385"/>
    <w:rsid w:val="00F00E19"/>
    <w:rsid w:val="00F02322"/>
    <w:rsid w:val="00F026A7"/>
    <w:rsid w:val="00F027A0"/>
    <w:rsid w:val="00F031C4"/>
    <w:rsid w:val="00F03E2A"/>
    <w:rsid w:val="00F050FB"/>
    <w:rsid w:val="00F154AA"/>
    <w:rsid w:val="00F177D7"/>
    <w:rsid w:val="00F22942"/>
    <w:rsid w:val="00F252D0"/>
    <w:rsid w:val="00F25AB8"/>
    <w:rsid w:val="00F26EF7"/>
    <w:rsid w:val="00F303A6"/>
    <w:rsid w:val="00F3147F"/>
    <w:rsid w:val="00F324AC"/>
    <w:rsid w:val="00F32B95"/>
    <w:rsid w:val="00F34406"/>
    <w:rsid w:val="00F347E8"/>
    <w:rsid w:val="00F365A9"/>
    <w:rsid w:val="00F426D4"/>
    <w:rsid w:val="00F42B3E"/>
    <w:rsid w:val="00F43BC1"/>
    <w:rsid w:val="00F441A5"/>
    <w:rsid w:val="00F449D4"/>
    <w:rsid w:val="00F45AFC"/>
    <w:rsid w:val="00F46A0F"/>
    <w:rsid w:val="00F46CBA"/>
    <w:rsid w:val="00F50306"/>
    <w:rsid w:val="00F532E9"/>
    <w:rsid w:val="00F547C8"/>
    <w:rsid w:val="00F575D1"/>
    <w:rsid w:val="00F60C86"/>
    <w:rsid w:val="00F6284B"/>
    <w:rsid w:val="00F64658"/>
    <w:rsid w:val="00F66F32"/>
    <w:rsid w:val="00F7042F"/>
    <w:rsid w:val="00F75812"/>
    <w:rsid w:val="00F77BF6"/>
    <w:rsid w:val="00F80E0A"/>
    <w:rsid w:val="00F815C9"/>
    <w:rsid w:val="00F83299"/>
    <w:rsid w:val="00F85C02"/>
    <w:rsid w:val="00F86D5B"/>
    <w:rsid w:val="00F87447"/>
    <w:rsid w:val="00F904FE"/>
    <w:rsid w:val="00F92AE1"/>
    <w:rsid w:val="00F95988"/>
    <w:rsid w:val="00F96EDB"/>
    <w:rsid w:val="00F9716E"/>
    <w:rsid w:val="00F97FCD"/>
    <w:rsid w:val="00FA06CF"/>
    <w:rsid w:val="00FA198B"/>
    <w:rsid w:val="00FA20EB"/>
    <w:rsid w:val="00FA2868"/>
    <w:rsid w:val="00FA34A3"/>
    <w:rsid w:val="00FA3C3D"/>
    <w:rsid w:val="00FA5674"/>
    <w:rsid w:val="00FA5AA0"/>
    <w:rsid w:val="00FA5D98"/>
    <w:rsid w:val="00FA6F05"/>
    <w:rsid w:val="00FA738F"/>
    <w:rsid w:val="00FB2BF2"/>
    <w:rsid w:val="00FB4624"/>
    <w:rsid w:val="00FB7853"/>
    <w:rsid w:val="00FC251D"/>
    <w:rsid w:val="00FC3AB7"/>
    <w:rsid w:val="00FC4093"/>
    <w:rsid w:val="00FC560E"/>
    <w:rsid w:val="00FC61DE"/>
    <w:rsid w:val="00FC7348"/>
    <w:rsid w:val="00FD11FA"/>
    <w:rsid w:val="00FD2130"/>
    <w:rsid w:val="00FD21C3"/>
    <w:rsid w:val="00FD2587"/>
    <w:rsid w:val="00FD38C6"/>
    <w:rsid w:val="00FD4187"/>
    <w:rsid w:val="00FD4A79"/>
    <w:rsid w:val="00FD4CAA"/>
    <w:rsid w:val="00FD58F7"/>
    <w:rsid w:val="00FD59FC"/>
    <w:rsid w:val="00FE0936"/>
    <w:rsid w:val="00FE0BB2"/>
    <w:rsid w:val="00FE278C"/>
    <w:rsid w:val="00FE3E2B"/>
    <w:rsid w:val="00FE7D9E"/>
    <w:rsid w:val="00FF3EEF"/>
    <w:rsid w:val="00FF5A2F"/>
    <w:rsid w:val="00FF5F38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AC41C2"/>
    <w:pPr>
      <w:widowControl w:val="0"/>
      <w:autoSpaceDE w:val="0"/>
      <w:autoSpaceDN w:val="0"/>
      <w:adjustRightInd w:val="0"/>
      <w:spacing w:line="216" w:lineRule="exact"/>
      <w:ind w:firstLine="322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C41C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C41C2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sid w:val="00AC41C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C41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4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C41C2"/>
    <w:rPr>
      <w:rFonts w:ascii="Times New Roman" w:hAnsi="Times New Roman" w:cs="Times New Roman"/>
      <w:b/>
      <w:bCs/>
      <w:spacing w:val="40"/>
      <w:sz w:val="24"/>
      <w:szCs w:val="24"/>
    </w:rPr>
  </w:style>
  <w:style w:type="character" w:customStyle="1" w:styleId="FontStyle34">
    <w:name w:val="Font Style34"/>
    <w:basedOn w:val="a0"/>
    <w:uiPriority w:val="99"/>
    <w:rsid w:val="00AC41C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5">
    <w:name w:val="Font Style35"/>
    <w:basedOn w:val="a0"/>
    <w:uiPriority w:val="99"/>
    <w:rsid w:val="00AC41C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8">
    <w:name w:val="Font Style38"/>
    <w:basedOn w:val="a0"/>
    <w:uiPriority w:val="99"/>
    <w:rsid w:val="00AC41C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9">
    <w:name w:val="Font Style39"/>
    <w:basedOn w:val="a0"/>
    <w:uiPriority w:val="99"/>
    <w:rsid w:val="00AC41C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4">
    <w:name w:val="Font Style44"/>
    <w:basedOn w:val="a0"/>
    <w:uiPriority w:val="99"/>
    <w:rsid w:val="00AC41C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5">
    <w:name w:val="Font Style45"/>
    <w:basedOn w:val="a0"/>
    <w:uiPriority w:val="99"/>
    <w:rsid w:val="00AC41C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46">
    <w:name w:val="Font Style46"/>
    <w:basedOn w:val="a0"/>
    <w:uiPriority w:val="99"/>
    <w:rsid w:val="00AC41C2"/>
    <w:rPr>
      <w:rFonts w:ascii="Times New Roman" w:hAnsi="Times New Roman" w:cs="Times New Roman"/>
      <w:spacing w:val="20"/>
      <w:sz w:val="26"/>
      <w:szCs w:val="26"/>
    </w:rPr>
  </w:style>
  <w:style w:type="paragraph" w:customStyle="1" w:styleId="Style7">
    <w:name w:val="Style7"/>
    <w:basedOn w:val="a"/>
    <w:uiPriority w:val="99"/>
    <w:rsid w:val="00D411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411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11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4118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25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40745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Степановы</dc:creator>
  <cp:keywords/>
  <dc:description/>
  <cp:lastModifiedBy>Степановы</cp:lastModifiedBy>
  <cp:revision>1</cp:revision>
  <cp:lastPrinted>2010-09-18T14:53:00Z</cp:lastPrinted>
  <dcterms:created xsi:type="dcterms:W3CDTF">2010-09-18T13:07:00Z</dcterms:created>
  <dcterms:modified xsi:type="dcterms:W3CDTF">2010-09-18T15:00:00Z</dcterms:modified>
</cp:coreProperties>
</file>